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5D5509" w:rsidRDefault="005D5509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5D5509" w:rsidRDefault="005D5509" w:rsidP="005D5509">
      <w:pPr>
        <w:pStyle w:val="TableParagraph"/>
        <w:ind w:right="506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 xml:space="preserve">3.4.2 The institution provides incentives to teachers who receive state, national and international recognitions/awards </w:t>
      </w:r>
    </w:p>
    <w:p w:rsidR="005D5509" w:rsidRDefault="005D5509" w:rsidP="005D5509">
      <w:pPr>
        <w:pStyle w:val="TableParagraph"/>
        <w:ind w:left="108" w:right="506"/>
        <w:rPr>
          <w:b/>
          <w:i/>
          <w:sz w:val="24"/>
        </w:rPr>
      </w:pPr>
    </w:p>
    <w:p w:rsidR="005D5509" w:rsidRDefault="005D5509" w:rsidP="005D5509">
      <w:pPr>
        <w:pStyle w:val="TableParagraph"/>
        <w:numPr>
          <w:ilvl w:val="3"/>
          <w:numId w:val="5"/>
        </w:numPr>
        <w:ind w:right="506"/>
        <w:rPr>
          <w:sz w:val="24"/>
        </w:rPr>
      </w:pPr>
      <w:r>
        <w:rPr>
          <w:sz w:val="24"/>
        </w:rPr>
        <w:t xml:space="preserve">Commendation and monetary incentive at a University function </w:t>
      </w:r>
    </w:p>
    <w:p w:rsidR="005D5509" w:rsidRDefault="005D5509" w:rsidP="005D5509">
      <w:pPr>
        <w:pStyle w:val="TableParagraph"/>
        <w:numPr>
          <w:ilvl w:val="3"/>
          <w:numId w:val="5"/>
        </w:numPr>
        <w:ind w:right="506"/>
        <w:rPr>
          <w:sz w:val="24"/>
        </w:rPr>
      </w:pPr>
      <w:r w:rsidRPr="005E0B4D">
        <w:rPr>
          <w:sz w:val="24"/>
        </w:rPr>
        <w:t xml:space="preserve">Commendation and medal at a University function </w:t>
      </w:r>
    </w:p>
    <w:p w:rsidR="005D5509" w:rsidRDefault="005D5509" w:rsidP="005D5509">
      <w:pPr>
        <w:pStyle w:val="TableParagraph"/>
        <w:numPr>
          <w:ilvl w:val="3"/>
          <w:numId w:val="5"/>
        </w:numPr>
        <w:ind w:right="506"/>
        <w:rPr>
          <w:sz w:val="24"/>
        </w:rPr>
      </w:pPr>
      <w:r w:rsidRPr="005E0B4D">
        <w:rPr>
          <w:sz w:val="24"/>
        </w:rPr>
        <w:t>Certificate of</w:t>
      </w:r>
      <w:r w:rsidRPr="005E0B4D">
        <w:rPr>
          <w:spacing w:val="-3"/>
          <w:sz w:val="24"/>
        </w:rPr>
        <w:t xml:space="preserve"> </w:t>
      </w:r>
      <w:r w:rsidRPr="005E0B4D">
        <w:rPr>
          <w:sz w:val="24"/>
        </w:rPr>
        <w:t>honor</w:t>
      </w:r>
    </w:p>
    <w:p w:rsidR="005D5509" w:rsidRPr="00F84FEB" w:rsidRDefault="005D5509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sectPr w:rsidR="005D5509" w:rsidRPr="00F84FEB" w:rsidSect="00CE4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0D" w:rsidRDefault="0000470D" w:rsidP="0000470D">
      <w:pPr>
        <w:spacing w:after="0" w:line="240" w:lineRule="auto"/>
      </w:pPr>
      <w:r>
        <w:separator/>
      </w:r>
    </w:p>
  </w:endnote>
  <w:end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F81F01" w:rsidP="0000470D">
    <w:pPr>
      <w:pStyle w:val="Footer"/>
      <w:jc w:val="center"/>
    </w:pPr>
    <w:r w:rsidRPr="00F81F01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0D" w:rsidRDefault="0000470D" w:rsidP="0000470D">
      <w:pPr>
        <w:spacing w:after="0" w:line="240" w:lineRule="auto"/>
      </w:pPr>
      <w:r>
        <w:separator/>
      </w:r>
    </w:p>
  </w:footnote>
  <w:foot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F81F01" w:rsidP="0000470D">
    <w:pPr>
      <w:pStyle w:val="Heading1"/>
      <w:ind w:left="-630"/>
      <w:rPr>
        <w:rFonts w:ascii="Times New Roman" w:hAnsi="Times New Roman"/>
        <w:sz w:val="18"/>
      </w:rPr>
    </w:pPr>
    <w:r w:rsidRPr="00F81F01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F81F01">
    <w:pPr>
      <w:pStyle w:val="Header"/>
    </w:pPr>
    <w:r w:rsidRPr="00F81F01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B0"/>
    <w:multiLevelType w:val="multilevel"/>
    <w:tmpl w:val="20DE2D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560699"/>
    <w:multiLevelType w:val="multilevel"/>
    <w:tmpl w:val="71646284"/>
    <w:lvl w:ilvl="0">
      <w:start w:val="3"/>
      <w:numFmt w:val="decimal"/>
      <w:lvlText w:val="%1"/>
      <w:lvlJc w:val="left"/>
      <w:pPr>
        <w:ind w:left="108" w:hanging="66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" w:hanging="66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" w:hanging="66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" w:hanging="661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60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553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9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69" w:hanging="358"/>
      </w:pPr>
      <w:rPr>
        <w:rFonts w:hint="default"/>
        <w:lang w:val="en-US" w:eastAsia="en-US" w:bidi="ar-SA"/>
      </w:rPr>
    </w:lvl>
  </w:abstractNum>
  <w:abstractNum w:abstractNumId="2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40072"/>
    <w:multiLevelType w:val="multilevel"/>
    <w:tmpl w:val="7664389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7303B"/>
    <w:rsid w:val="000D4704"/>
    <w:rsid w:val="000D7C38"/>
    <w:rsid w:val="00314219"/>
    <w:rsid w:val="00322B64"/>
    <w:rsid w:val="003433DF"/>
    <w:rsid w:val="00381591"/>
    <w:rsid w:val="004A0A98"/>
    <w:rsid w:val="004B00D5"/>
    <w:rsid w:val="005158CE"/>
    <w:rsid w:val="00591411"/>
    <w:rsid w:val="005D5509"/>
    <w:rsid w:val="00853A97"/>
    <w:rsid w:val="0096228E"/>
    <w:rsid w:val="009D61F9"/>
    <w:rsid w:val="00B56A21"/>
    <w:rsid w:val="00BA77B8"/>
    <w:rsid w:val="00C71DB6"/>
    <w:rsid w:val="00CE48C0"/>
    <w:rsid w:val="00D7084B"/>
    <w:rsid w:val="00E3412A"/>
    <w:rsid w:val="00F52A32"/>
    <w:rsid w:val="00F81F01"/>
    <w:rsid w:val="00F8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1"/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2021-04-05T09:47:00Z</cp:lastPrinted>
  <dcterms:created xsi:type="dcterms:W3CDTF">2021-04-05T09:53:00Z</dcterms:created>
  <dcterms:modified xsi:type="dcterms:W3CDTF">2021-04-05T09:53:00Z</dcterms:modified>
</cp:coreProperties>
</file>