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5461B3" w:rsidRDefault="005461B3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5461B3" w:rsidRDefault="005461B3" w:rsidP="005461B3">
      <w:pPr>
        <w:pStyle w:val="Default"/>
      </w:pPr>
    </w:p>
    <w:p w:rsidR="005461B3" w:rsidRDefault="005461B3" w:rsidP="005461B3">
      <w:pPr>
        <w:pStyle w:val="Default"/>
      </w:pPr>
      <w:r>
        <w:t xml:space="preserve"> </w:t>
      </w:r>
    </w:p>
    <w:p w:rsidR="005461B3" w:rsidRDefault="005461B3" w:rsidP="005461B3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1. </w:t>
      </w:r>
      <w:r>
        <w:rPr>
          <w:sz w:val="40"/>
          <w:szCs w:val="40"/>
        </w:rPr>
        <w:t xml:space="preserve">ISR Entry Summary </w:t>
      </w:r>
    </w:p>
    <w:p w:rsidR="005461B3" w:rsidRDefault="005461B3" w:rsidP="005461B3">
      <w:pPr>
        <w:pStyle w:val="Default"/>
      </w:pPr>
    </w:p>
    <w:p w:rsidR="005461B3" w:rsidRDefault="005461B3" w:rsidP="005461B3">
      <w:pPr>
        <w:pStyle w:val="Default"/>
      </w:pPr>
      <w:r>
        <w:t xml:space="preserve"> </w:t>
      </w:r>
    </w:p>
    <w:p w:rsidR="005461B3" w:rsidRDefault="005461B3" w:rsidP="005461B3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2. </w:t>
      </w:r>
      <w:r>
        <w:rPr>
          <w:sz w:val="40"/>
          <w:szCs w:val="40"/>
        </w:rPr>
        <w:t xml:space="preserve">Bills </w:t>
      </w:r>
    </w:p>
    <w:p w:rsidR="005461B3" w:rsidRDefault="005461B3" w:rsidP="005461B3">
      <w:pPr>
        <w:pStyle w:val="Default"/>
      </w:pPr>
    </w:p>
    <w:p w:rsidR="005461B3" w:rsidRDefault="005461B3" w:rsidP="005461B3">
      <w:pPr>
        <w:pStyle w:val="Default"/>
      </w:pPr>
      <w:r>
        <w:t xml:space="preserve"> </w:t>
      </w:r>
    </w:p>
    <w:p w:rsidR="005461B3" w:rsidRDefault="005461B3" w:rsidP="005461B3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3. </w:t>
      </w:r>
      <w:r>
        <w:rPr>
          <w:sz w:val="40"/>
          <w:szCs w:val="40"/>
        </w:rPr>
        <w:t xml:space="preserve">Ledger Entry </w:t>
      </w:r>
    </w:p>
    <w:p w:rsidR="005461B3" w:rsidRDefault="005461B3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sectPr w:rsidR="005461B3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pPr>
        <w:spacing w:after="0" w:line="240" w:lineRule="auto"/>
      </w:pPr>
      <w:r>
        <w:separator/>
      </w:r>
    </w:p>
  </w:endnote>
  <w:end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6B05B2" w:rsidP="0000470D">
    <w:pPr>
      <w:pStyle w:val="Footer"/>
      <w:jc w:val="center"/>
    </w:pPr>
    <w:r w:rsidRPr="006B05B2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pPr>
        <w:spacing w:after="0" w:line="240" w:lineRule="auto"/>
      </w:pPr>
      <w:r>
        <w:separator/>
      </w:r>
    </w:p>
  </w:footnote>
  <w:foot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6B05B2" w:rsidP="0000470D">
    <w:pPr>
      <w:pStyle w:val="Heading1"/>
      <w:ind w:left="-630"/>
      <w:rPr>
        <w:rFonts w:ascii="Times New Roman" w:hAnsi="Times New Roman"/>
        <w:sz w:val="18"/>
      </w:rPr>
    </w:pPr>
    <w:r w:rsidRPr="006B05B2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6B05B2">
    <w:pPr>
      <w:pStyle w:val="Header"/>
    </w:pPr>
    <w:r w:rsidRPr="006B05B2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314219"/>
    <w:rsid w:val="00322B64"/>
    <w:rsid w:val="003433DF"/>
    <w:rsid w:val="00381591"/>
    <w:rsid w:val="004A0A98"/>
    <w:rsid w:val="004B00D5"/>
    <w:rsid w:val="005158CE"/>
    <w:rsid w:val="005461B3"/>
    <w:rsid w:val="00591411"/>
    <w:rsid w:val="006B05B2"/>
    <w:rsid w:val="00853A97"/>
    <w:rsid w:val="0096228E"/>
    <w:rsid w:val="00B56A21"/>
    <w:rsid w:val="00BA77B8"/>
    <w:rsid w:val="00C71DB6"/>
    <w:rsid w:val="00CE48C0"/>
    <w:rsid w:val="00D7084B"/>
    <w:rsid w:val="00E3412A"/>
    <w:rsid w:val="00F5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6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2021-04-05T07:37:00Z</cp:lastPrinted>
  <dcterms:created xsi:type="dcterms:W3CDTF">2021-04-05T08:00:00Z</dcterms:created>
  <dcterms:modified xsi:type="dcterms:W3CDTF">2021-04-05T08:00:00Z</dcterms:modified>
</cp:coreProperties>
</file>