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Pr="00993C04" w:rsidRDefault="00CE48C0" w:rsidP="00CE48C0">
      <w:pPr>
        <w:ind w:left="1440" w:hanging="1440"/>
        <w:rPr>
          <w:b/>
          <w:bCs/>
          <w:color w:val="333333"/>
          <w:sz w:val="44"/>
          <w:szCs w:val="44"/>
          <w:shd w:val="clear" w:color="auto" w:fill="FFFFFF"/>
        </w:rPr>
      </w:pPr>
    </w:p>
    <w:p w:rsidR="00E03545" w:rsidRPr="00993C04" w:rsidRDefault="00E03545" w:rsidP="00CE48C0">
      <w:pPr>
        <w:ind w:left="1440" w:hanging="1440"/>
        <w:rPr>
          <w:b/>
          <w:bCs/>
          <w:color w:val="333333"/>
          <w:sz w:val="44"/>
          <w:szCs w:val="44"/>
          <w:shd w:val="clear" w:color="auto" w:fill="FFFFFF"/>
        </w:rPr>
      </w:pPr>
    </w:p>
    <w:p w:rsidR="00BA2A24" w:rsidRPr="00993C0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4"/>
          <w:szCs w:val="44"/>
        </w:rPr>
      </w:pPr>
    </w:p>
    <w:p w:rsidR="00BA2A24" w:rsidRPr="00993C0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4"/>
          <w:szCs w:val="44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4"/>
          <w:szCs w:val="44"/>
        </w:rPr>
      </w:pPr>
    </w:p>
    <w:p w:rsidR="00993C04" w:rsidRDefault="00993C0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4"/>
          <w:szCs w:val="44"/>
        </w:rPr>
      </w:pPr>
    </w:p>
    <w:p w:rsidR="00993C04" w:rsidRPr="00993C04" w:rsidRDefault="00993C0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4"/>
          <w:szCs w:val="44"/>
        </w:rPr>
      </w:pPr>
    </w:p>
    <w:p w:rsidR="000D1341" w:rsidRPr="00993C04" w:rsidRDefault="00993C04" w:rsidP="00993C04">
      <w:pPr>
        <w:spacing w:after="160" w:line="259" w:lineRule="auto"/>
        <w:ind w:left="1440" w:hanging="1440"/>
        <w:rPr>
          <w:sz w:val="44"/>
          <w:szCs w:val="44"/>
        </w:rPr>
      </w:pPr>
      <w:r w:rsidRPr="00993C04">
        <w:rPr>
          <w:rFonts w:asciiTheme="minorHAnsi" w:hAnsiTheme="minorHAnsi"/>
          <w:b/>
          <w:color w:val="000000"/>
          <w:sz w:val="44"/>
          <w:szCs w:val="44"/>
        </w:rPr>
        <w:t>5.1.2.</w:t>
      </w:r>
      <w:r>
        <w:rPr>
          <w:rFonts w:asciiTheme="minorHAnsi" w:hAnsiTheme="minorHAnsi"/>
          <w:b/>
          <w:color w:val="000000"/>
          <w:sz w:val="44"/>
          <w:szCs w:val="44"/>
        </w:rPr>
        <w:t>:</w:t>
      </w:r>
      <w:r>
        <w:rPr>
          <w:rFonts w:asciiTheme="minorHAnsi" w:hAnsiTheme="minorHAnsi"/>
          <w:b/>
          <w:color w:val="000000"/>
          <w:sz w:val="44"/>
          <w:szCs w:val="44"/>
        </w:rPr>
        <w:tab/>
        <w:t>S</w:t>
      </w:r>
      <w:r w:rsidRPr="00993C04">
        <w:rPr>
          <w:rFonts w:asciiTheme="minorHAnsi" w:hAnsiTheme="minorHAnsi"/>
          <w:b/>
          <w:color w:val="000000"/>
          <w:sz w:val="44"/>
          <w:szCs w:val="44"/>
        </w:rPr>
        <w:t>tudents benefited by career counseling and guidance</w:t>
      </w:r>
    </w:p>
    <w:sectPr w:rsidR="000D1341" w:rsidRPr="00993C04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384D5E" w:rsidP="0000470D">
    <w:pPr>
      <w:pStyle w:val="Footer"/>
      <w:jc w:val="center"/>
    </w:pPr>
    <w:r w:rsidRPr="00384D5E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384D5E" w:rsidP="0000470D">
    <w:pPr>
      <w:pStyle w:val="Heading1"/>
      <w:ind w:left="-630"/>
      <w:rPr>
        <w:rFonts w:ascii="Times New Roman" w:hAnsi="Times New Roman"/>
        <w:sz w:val="18"/>
      </w:rPr>
    </w:pPr>
    <w:r w:rsidRPr="00384D5E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384D5E">
    <w:pPr>
      <w:pStyle w:val="Header"/>
    </w:pPr>
    <w:r w:rsidRPr="00384D5E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84D5E"/>
    <w:rsid w:val="003A4029"/>
    <w:rsid w:val="004A0A98"/>
    <w:rsid w:val="004B00D5"/>
    <w:rsid w:val="005158CE"/>
    <w:rsid w:val="00560FE7"/>
    <w:rsid w:val="00591411"/>
    <w:rsid w:val="007158E2"/>
    <w:rsid w:val="008115E7"/>
    <w:rsid w:val="00853A97"/>
    <w:rsid w:val="0096228E"/>
    <w:rsid w:val="00970C9B"/>
    <w:rsid w:val="00993C04"/>
    <w:rsid w:val="009F4B3E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2021-04-08T11:51:00Z</dcterms:created>
  <dcterms:modified xsi:type="dcterms:W3CDTF">2021-04-08T11:51:00Z</dcterms:modified>
</cp:coreProperties>
</file>