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44" w:rsidRDefault="00F80F44" w:rsidP="00F80F44">
      <w:pPr>
        <w:jc w:val="both"/>
        <w:rPr>
          <w:rFonts w:ascii="Calibri Light" w:hAnsi="Calibri Light"/>
          <w:b/>
        </w:rPr>
      </w:pPr>
      <w:r w:rsidRPr="00A612BD">
        <w:rPr>
          <w:rFonts w:ascii="Calibri Light" w:hAnsi="Calibri Light"/>
          <w:b/>
        </w:rPr>
        <w:t>Please furnish here the information about the Publications and Presentations of Papers and Publications of Books etc., by the staff members during the calendar year 202</w:t>
      </w:r>
      <w:r>
        <w:rPr>
          <w:rFonts w:ascii="Calibri Light" w:hAnsi="Calibri Light"/>
          <w:b/>
        </w:rPr>
        <w:t>4</w:t>
      </w:r>
      <w:r w:rsidRPr="00A612BD">
        <w:rPr>
          <w:rFonts w:ascii="Calibri Light" w:hAnsi="Calibri Light"/>
          <w:b/>
        </w:rPr>
        <w:t>:</w:t>
      </w:r>
      <w:r>
        <w:rPr>
          <w:rFonts w:ascii="Calibri Light" w:hAnsi="Calibri Light"/>
          <w:b/>
        </w:rPr>
        <w:t xml:space="preserve"> 540 No’s </w:t>
      </w:r>
    </w:p>
    <w:p w:rsidR="00F80F44" w:rsidRDefault="00F80F44" w:rsidP="00F80F44">
      <w:pPr>
        <w:ind w:left="360" w:hanging="360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ab/>
      </w:r>
    </w:p>
    <w:p w:rsidR="00F80F44" w:rsidRDefault="00F80F44" w:rsidP="00F80F44">
      <w:pPr>
        <w:ind w:left="360" w:hanging="360"/>
        <w:jc w:val="both"/>
      </w:pPr>
      <w:r>
        <w:rPr>
          <w:rFonts w:ascii="Calibri Light" w:hAnsi="Calibri Light"/>
          <w:b/>
        </w:rPr>
        <w:tab/>
      </w:r>
    </w:p>
    <w:tbl>
      <w:tblPr>
        <w:tblW w:w="53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7"/>
        <w:gridCol w:w="2298"/>
        <w:gridCol w:w="2812"/>
        <w:gridCol w:w="1874"/>
        <w:gridCol w:w="2245"/>
      </w:tblGrid>
      <w:tr w:rsidR="00F80F44" w:rsidRPr="00D203A2" w:rsidTr="00736C27">
        <w:trPr>
          <w:trHeight w:val="800"/>
        </w:trPr>
        <w:tc>
          <w:tcPr>
            <w:tcW w:w="420" w:type="pct"/>
            <w:shd w:val="clear" w:color="auto" w:fill="FBE4D5" w:themeFill="accent2" w:themeFillTint="33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Sl</w:t>
            </w: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 </w:t>
            </w:r>
            <w:r w:rsidRPr="00DE22C8"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No</w:t>
            </w:r>
          </w:p>
        </w:tc>
        <w:tc>
          <w:tcPr>
            <w:tcW w:w="1140" w:type="pct"/>
            <w:shd w:val="clear" w:color="auto" w:fill="FBE4D5" w:themeFill="accent2" w:themeFillTint="33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Article Title</w:t>
            </w:r>
          </w:p>
        </w:tc>
        <w:tc>
          <w:tcPr>
            <w:tcW w:w="1395" w:type="pct"/>
            <w:shd w:val="clear" w:color="auto" w:fill="FBE4D5" w:themeFill="accent2" w:themeFillTint="33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Web</w:t>
            </w: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 </w:t>
            </w:r>
            <w:r w:rsidRPr="00DE22C8"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Link</w:t>
            </w:r>
          </w:p>
        </w:tc>
        <w:tc>
          <w:tcPr>
            <w:tcW w:w="930" w:type="pct"/>
            <w:shd w:val="clear" w:color="auto" w:fill="FBE4D5" w:themeFill="accent2" w:themeFillTint="33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Journal Name</w:t>
            </w:r>
          </w:p>
        </w:tc>
        <w:tc>
          <w:tcPr>
            <w:tcW w:w="1114" w:type="pct"/>
            <w:shd w:val="clear" w:color="auto" w:fill="FBE4D5" w:themeFill="accent2" w:themeFillTint="33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Publication Type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bookmarkStart w:id="0" w:name="_GoBack"/>
            <w:bookmarkEnd w:id="0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Future Sales Prediction Using Regression and Deep Learning Techniques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https://link.springer.com/chapter/10.1007/978-981-99-7633-1_33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Advances in Communication and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Optimal Solution for Distance Detection Using Deep Learning Techniques on Embedded Devices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https://link.springer.com/chapter/10.1007/978-981-99-7633-1_28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Advances in Communication and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Image Captioning Using CNN-LSTM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https://link.springer.com/chapter/10.1007/978-981-99-7633-1_32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Advances in Communication and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Interleaving Carbon-Glass veil in glass epoxy composite for improved mode-I fracture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toughnessâ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 A hybrid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researchgate.net/profile/M-A-Umarfarooq-2/publication/377760492_Interleaving_Carbon-Glass_veil_in_glass_epoxy_composite_for_improved_mode-I_fracture_toughness-A_hybrid_approach/links/65b670b91e1ec12eff553879/Interleaving-Carbon-Glass-veil-in-glass-epoxy-composite-for-improved-mode-I-fracture-toughness-A-hybrid-approach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Frattura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integrità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strutturale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Effect of free volume on nonlinear optical characteristics of P(St-co-MMA)/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CuO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PSAN/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CuO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polymer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https://doi.org/10.1016/j.mseb.2024.117239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 science &amp; engineering. B, Solid-state materials for advanced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GPU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Shader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Analysis and Power Optimization Model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https://etasr.com/index.php/ETASR/article/view/6695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Engineering, Technology and Applied Science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Structural crack detection, segmentation, and classification: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https://iopscience.iop.org/book/edit/978-0-7503-5417-2/chapter/bk978-0-7503-5417-2ch13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Data Analytics for Intelligent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Pixel-Level Segmentation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Multiobject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Tracking Using Mask RCNN-FPN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https://link.springer.com/chapter/10.1007/978-3-031-53731-8_2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Soft Computing and Its Engineering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Spurring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Organisation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Performance through Artificial Intelligence and Employee Engagement: An Empirical Study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https://www.taylorfrancis.com/chapters/edit/10.4324/9781003372622-5/spurring-organisation-performance-artificial-intelligence-employee-engagement-mishra-mishra-pasumarti-mukherjee-pande-panda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The Role of HR in the Transforming Workplace: Challenges, Technology, and Future Directions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Recent advances in Metal-Organic Framework derived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gas and chemical sensors: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https://doi.org/10.1080/28361466.2024.2317385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Sensing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Novel Class Discovery for Representation of Real-World Heritage Data as Neural Radiance Fields (Student Abstract)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https://ojs.aaai.org/index.php/AAAI/article/download/30469/32578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Proceedings of the AAAI Conference on Artificial Intelligence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The Impact of Government Schemes on Employee Engagement in SMEs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https://link.springer.com/chapter/10.1007/978-981-99-9550-9_3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Flexible Systems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Review on Gearbox Condition Monitoring and Signal Analysis Techniques: A Review on Gearbox Condition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https://scientifichypotheses.org/index.php/scihypo/article/view/11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Scientific Hypotheses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Optimizing Filler Loading and Particle Size for Enhanced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PhysicoMechanical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Properties in Peanut Shell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researchgate.net/profile/Anand-Lakkundi/publication/379543967_Optimizing_Filler_Loading_and_Particle_Size_for_Enhanced_Physico-_Mechanical_Properties_in_Peanut_Shell_Anand_R_Lakkundi_Raju_GU_Madhusudhana_HK_and_Satish_GJ_Corresponding_author/links/660e85d9390c214cfd35dbe5/Optimizing-Filler-Loading-and-Particle-Size-for-Enhanced-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Physico-Mechanical-Properties-in-Peanut-Shell-Anand-R-Lakkundi-Raju-GU-Madhusudhana-HK-and-Satish-GJ-Corresponding-author.pdf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Journal of material sciences &amp; manufacturing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Comparative Analysis of Different Topologies of Solid-State DC Circuit Breaker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https://ieeexplore.ieee.org/abstract/document/10502871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for Women in Innovation, Technology &amp; Entrepreneurship (ICWITE)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IoT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Based Health Monitoring and Load Sharing of a Transformer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https://ieeexplore.ieee.org/abstract/document/10503262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for Women in Innovation, Technology &amp; Entrepreneurship (ICWITE)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Mitigation of Electric Vehicle Load Impact on IEEE 9-Bus Power System using DSTATCOM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https://ieeexplore.ieee.org/abstract/document/10503407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for Women in Innovation, Technology &amp; Entrepreneurship (ICWITE)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Work in Progress: Impact of Design Thinking on Creativity Amongst First-Year Undergraduate Engineering Students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https://ieeexplore.ieee.org/abstract/document/10500676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World Engineering Education Conference (EDUNINE)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Work in Progress: Enhancing Engineering Students' Learning 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PjBL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Courses through Electronic Testing Kits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https://ieeexplore.ieee.org/abstract/document/10500564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World Engineering Education Conference (EDUNINE)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First-Year Undergraduate Engineering Student's Investigation on the Troubleshooting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Process in a Project-Based Learning Course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https://ieeexplore.ieee.org/abstract/document/10500599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World Engineering Education Conference (EDUNINE)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Review on the Importance of Article Writing for Engineering Students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https://ieeexplore.ieee.org/abstract/document/10500640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World Engineering Education Conference (EDUNINE)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Multi-Model Approach for Alzheimer Disease Detection and Classification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https://ieeexplore.ieee.org/abstract/document/10511750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Music Generation: A simplified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https://ieeexplore.ieee.org/abstract/document/10511477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Levenberg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-Marquardt Neural Network-based Unit Vector Template PWM Control Strategy for Current Harmonics Mitigation in Grid-Tied Photovoltaic Systems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https://ieeexplore.ieee.org/abstract/document/10512309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Study of Energy cost optimization for Integration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Microgrid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to Electric Vehicles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https://ieeexplore.ieee.org/abstract/document/10512016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Alcohol Dependent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Patientâ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€™s Case Automation Tool with Embedded Predictive Models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https://ieeexplore.ieee.org/abstract/document/10511831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Speaker Verification: A Raw Waveform Approach for Text Independent using CNN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https://ieeexplore.ieee.org/abstract/document/10511647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Linear Combination of EV Drive Using Battery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Supercapacitors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to Enhance the Battery Life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https://ieeexplore.ieee.org/abstract/document/10511774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Leaf Recognition for Classifying Plant Species using Convolutional Neural Network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https://ieeexplore.ieee.org/abstract/document/10512069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Efficient Crop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Weed Detection in Precision Agriculture: A CNN Approach for Real-Time Decision Making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https://ieeexplore.ieee.org/abstract/document/10511704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Modeling and Simulation of Crowbar Protection Technique for Doubly Fed Induction Generator under Symmetrical Fault Condition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https://ieeexplore.ieee.org/abstract/document/10511624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Prototype Development for Water Leakage Monitoring System with RTOS Implementation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https://ieeexplore.ieee.org/abstract/document/10515556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Distributed Computing and Optimization Techniques (ICDCOT)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Limited Vocabulary Speech Recognition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https://ieeexplore.ieee.org/abstract/document/10511500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Wav2Letter: Transforming Speech to Text with CNN for Automatic Speech Recognition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https://ieeexplore.ieee.org/abstract/document/10512225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Customer Feedback System Based On Facial Expressions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https://ieeexplore.ieee.org/abstract/document/10512073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GUI Implementation of Logic Built in Self-Test[LBIST]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https://ieeexplore.ieee.org/abstract/document/10511846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Performance Analysis of CMOS SRAM 6T, 7T and 9T Cells using Cadence at 180nm Technology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https://ieeexplore.ieee.org/abstract/document/10512340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Sentimental Analysis of Amazon Reviews using Map Reducer Technique 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Hadoop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https://ieeexplore.ieee.org/abstract/document/10498578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11th International Conference on Computing for Sustainable Global Development (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INDIACom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Metal Doped Nanoparticles: Advances in Synthesis and their Applications in Wound Healing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books.google.co.in/books?hl=en&amp;lr=&amp;id=Nob0EAAAQBAJ&amp;oi=fnd&amp;pg=PA185&amp;dq=Metal+Doped+Nanoparticles:+Advances+in+Synthesis+and+their+Applications+in+Wound+Healing%22&amp;ots=K2uXGFlsRl&amp;sig=v8S6Xr7PFT47tYroy_PJS4ZO3kg&amp;redir_esc=y#v=onepage&amp;q=Metal%20Doped%20Nanoparticles%3A%20Advances%20in%20Synthesis%20and%20their%20Applications%20in%20Wound%20Healing%22&amp;f=fals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Nanoparticles in Healthcare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DECODING TEXT AND IMAGE PLAGIARISM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https://ieeexplore.ieee.org/abstract/document/10507975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2024 International Conference on Advancements in Smart, Secure and Intelligent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Computing (ASSIC)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MAdVerse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 Hierarchical Dataset of Multi-Lingual Ads from Diverse Sources and Categories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https://ieeexplore.ieee.org/document/10484474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IEEE/CVF Winter Conference on Applications of Computer Vision (WACV)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 novel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nanozyme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doped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/r-GO-based sensor for highly sensitive electrochemical determination of muscle-relaxant drug: cyclobenzaprine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HCl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https://link.springer.com/article/10.1007/s00604-024-06418-w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Microchimica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Acta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Implementing Genetic Algorithms for Optimization 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Neuro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-Cognitive Rehabilitation Robotics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https://ieeexplore.ieee.org/abstract/document/10533965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Cognitive Robotics and Intelligent Systems (ICC - ROBINS)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Enhancing Learning and Engagement in Computer Organization and Architecture Through Hands-On Activity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https://www.proceedings.com/073963-0022.html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10th Research in Engineering Education 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Piloting Case-Based Instruction in Immunology Course for Enhancing of Cognitive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https://www.proceedings.com/073963-0017.html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10th Research in Engineering Education 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Impact of Early PBL Course on Final-Year Engineering Project Work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https://www.proceedings.com/073963-0023.html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10th Research in Engineering Education 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Svadhyaya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 Story Telling Model for Discovery Oriented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https://www.proceedings.com/073963-0028.html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10th Research in Engineering Education 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Microstructure, zeta potential and enhanced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dye degradation performances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mesoporous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flower like Nb2O5@CeO2 bimetallic oxide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nanomaterials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decorated with reduced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oxide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https://www.sciencedirect.com/science/article/abs/pii/S1387700324005756?via%3Dihub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Inorganic Chemistry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Integrating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IoT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Enhancing Supply Chain Agility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https://www.igi-global.com/chapter/integrating-iot-for-enhancing-supply-chain-agility/348484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Practical Approaches to Agile Project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Oxidation by Silver(III) Complex: Synthesis,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Characterisation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Mechanisms of Un-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catalysed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Catalysed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Reactions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https://link.springer.com/article/10.1007/s42250-024-00897-3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Chemistry Africa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Capturing Latent Learning Indicators Through Technology: New Paradigms for Measuring Student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10th Research in Engineering Education 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Exploring Motivational Factors for Faculty Engagement in Service-Learning Courses: Perspectives from Indian Undergraduate Engineering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https://www.proceedings.com/073963-0015.html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10th Research in Engineering Education 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Path to SDG 2030: Fostering Sustainable Development at the School of Civil Engineering, KLE Tech - A Case Study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https://www.proceedings.com/073963-0029.html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10th Research in Engineering Education 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Review on Empathy in Engineering Education: Conceptions,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Interventions, and Challenges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https://www.proceedings.com/073963-0012.html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10th Research in Engineering Education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55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Digital Games to Develop Empathy in Students: A Scoping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https://www.proceedings.com/073963-0021.html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10th Research in Engineering Education Symposium (REES 2024)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Synergistic effects of Curcuma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amada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functionalized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nanostructures: bioactivity, catalytic,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,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supercapacitor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application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https://link.springer.com/article/10.1007/s13204-024-03054-x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Applied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Nanoscience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Simplified Method to Predict Residual Strength of Reinforced Concrete Columns Under Natural Fire Conditions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https://link.springer.com/article/10.1007/s40030-024-00812-6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The Institution of Engineers (India): Series A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Machine learning assisted Raman spectroscopy to discern the markers associated with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colistin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Resistance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https://chemrxiv.org/engage/api-gateway/chemrxiv/assets/orp/resource/item/66680bc3409abc034523ce7e/original/machine-learning-assisted-raman-spectroscopy-to-discern-the-markers-associated-with-colistin-resistance.pdf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Multi speaker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diarization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speech recognition using ECAPA-TDNN and pyannote-v2.1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https://ieeexplore.ieee.org/abstract/document/10544021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Advancing in Cricket Analytics: Novel Approaches for Pitch and Ball Detection Employing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OpenCV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YOLOv8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https://ieeexplore.ieee.org/abstract/document/10544224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Electrical and Dielectric Properties of Polymer-Metal Hybrid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Nanocomposites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- A Short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https://www.scientific.net/DFMA.35.1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Diffusion Foundations and Materials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62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Integrating Electric Vehicle Loads into IEEE 33-Bus System: An Analysis on the Role of DSTATCOM in Maintaining System stability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https://ieeexplore.ieee.org/abstract/document/10544138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Galaxy Type Classification With Sub-categorization Using Deep Learning Framework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https://ieeexplore.ieee.org/abstract/document/10544023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Beyond 2D: 3D Point Cloud Analysis with Color Extraction and Precise Percentage Calculation of Anthracnose 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Chillies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https://ieeexplore.ieee.org/abstract/document/10544162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Analysis of EEG Signals in the DEAP Dataset for Emotion Recognition using Deep Learning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Algortihms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https://ieeexplore.ieee.org/abstract/document/10543369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Predicting Anxiety Among Young Adults Using Machine Learning Algorithms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https://ieeexplore.ieee.org/abstract/document/10544191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 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Digitalising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Handwritten Hindi Documents Using Learning Models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https://ieeexplore.ieee.org/abstract/document/10544170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Severity Calculation of Tar Disease in Sorghum Using Deep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https://ieeexplore.ieee.org/abstract/document/10543459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69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Bone Fracture Detection with X-Ray images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MobileNet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V3 Architecture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https://ieeexplore.ieee.org/abstract/document/10544356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70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ActiNet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 reliable Deep Learning model for Human Activity Recognition using Internet of Things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https://ieeexplore.ieee.org/abstract/document/10544290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Explainability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of Brain Tumor Classification Based on Region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https://ieeexplore.ieee.org/abstract/document/10544289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Emerging Technologies in Computer Science for Interdisciplinary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Kidney Tumor Detection Using Computed Tomography Scan Images Through CNN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https://ieeexplore.ieee.org/abstract/document/10516254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Distributed Computing and Optimization Techniques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Optimized Scene Text Detector and Paddle Optical Character Recognizer Techniques to Extract Text from Images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https://link.springer.com/chapter/10.1007/978-3-031-61471-2_16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Information Systems Engineering and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Cross Scoop Fractal Antenna Design with Notch at 15 Degree for Emerging Applications at 5.2GHz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https://doi.org/10.1109/RAEEUCCI61380.2024.10547830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Recent Advances in Electrical, Electronics, Ubiquitous Communication, and Computational Intelligence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Plant Leaf disease detection using XAI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https://ieeexplore.ieee.org/abstract/document/10574617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on Artificial Intelligence For Internet of Things (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AIIoT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76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Voltammetric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Assessment of Acetaminophen in Infants Oral Suspension at 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CuONPs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-MWCNTs Tailored Platinum Disk Electrode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https://link.springer.com/article/10.1134/S0036024424700298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Russian Journal of Physical Chemistry A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Flood Plain Analysis by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ArcSWAT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HEC-RAS -A Case study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https://ieeexplore.ieee.org/document/10564045/authors#authors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Bangalore Humanitarian Technology Conference (B-HTC)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Challenges and Innovations in YOLO-Based Drone Detection for the Industry 5.0 Revolution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https://www.igi-global.com/gateway/chapter/349776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Drone Applications for Industry 5.0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79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Comparative Analysis of State-of-Health Estimation Techniques: A Comprehensive Survey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https://www.igi-global.com/gateway/chapter/349706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Sustainable Future with E-Mobility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80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Glaucoma Detection Using Ensemble Techniques with InceptionV3, VGG16 and ResNet50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https://ieeexplore.ieee.org/document/10582200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Advances in Modern Age Technologies for Health and Engineering Science (AMATHE)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81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Glaucoma Detection Using Ensemble Techniques with InceptionV3, VGG16 and ResNet50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https://ieeexplore.ieee.org/document/10582200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Advances in Modern Age Technologies for Health and Engineering Science (AMATHE)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82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Leveraging U-Net 3+ for Improved Lung Cancer Segmentation and Diagnosis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https://ieeexplore.ieee.org/document/10582208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2024 International Conference on Advances in Modern Age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Technologies for Health and Engineering Science (AMATHE)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83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Implementation of PWM Using RISC-V Processor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https://ieeexplore.ieee.org/document/10582142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Advances in Modern Age Technologies for Health and Engineering Science (AMATHE)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84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Pneumonia Classification through Stacked Ensemble Learning and Fusion of VGG16 and VGG19 Architectures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https://ieeexplore.ieee.org/document/10582103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Advances in Modern Age Technologies for Health and Engineering Science (AMATHE)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85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Indonesia Medicinal Plant Recognition using Deep Learning: A Computational Study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https://ieeexplore.ieee.org/document/10582068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Advances in Modern Age Technologies for Health and Engineering Science (AMATHE)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86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Multiclass Classifier for Lung Cancer Diagnosis Using Resnet50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https://ieeexplore.ieee.org/document/10582146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Advances in Modern Age Technologies for Health and Engineering Science (AMATHE)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87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Google Keyword Cost-Per-Click Analyzer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https://ieeexplore.ieee.org/document/10574622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on Artificial Intelligence For Internet of Things (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AIIoT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88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Design and process optimization of front lower control arm based on dynamic behavior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https://www.taylorfrancis.com/chapters/edit/10.1201/9781032713229-110/design-process-optimization-front-lower-control-arm-based-dynamic-behavior-santosh-billur-gireesha-chalageri-shreeshail-raju-kotturshettar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Challenges and Opportunities in Industrial and Mechanical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89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Uniqueness of k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Derivative of an Entire Function that Shares Pair of Small Functions with its Shift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researchgate.net/profile/Deepa-Angadi/publication/381709067_Uniqueness_of_k_th_Derivative_of_an_Entire_Function_that_Shares_Pair_of_Small_Functions_with_its_Shift/links/667bff5a1846ca33b8522195/Uniqueness-of-k-th-Derivative-of-an-Entire-Function-that-Shares-Pair-of-Small-Functions-with-its-Shift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Xidian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University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Traffic Sign-Based Speed Control for Autonomous Driving Systems Using YOLOv8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https://ieeexplore.ieee.org/document/10593378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Elevating Images to Vibrant Realism Through Conditional GAN Colorization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https://ieeexplore.ieee.org/document/10593131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3D Object Detection Using Semantic Maps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https://ieeexplore.ieee.org/document/10592941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Deep Learning Approach for Drowsiness Detection Using Facial Features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https://ieeexplore.ieee.org/document/10593414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Potential of Heritage Site Development Applying Circular Economy Model at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Hampi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https://books.google.co.in/books?hl=en&amp;lr=&amp;id=eQ0XEQAAQBAJ&amp;oi=fnd&amp;pg=PA55&amp;dq=((%22KLE+Technological%22+OR+%22Bhoomaraddi%22+OR+%22Bhomaraddi%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22+OR+%22Bhoomaradi+college%22+OR+%22BVBhoomaradi%22+OR+%22BVBCET%22+OR+%22BVB+College%22+OR+%22BHOMMARADDI+COLLege%22+OR+%22BOOMMARADDI+COLLege%22)+AND+(Karnataka+OR+hubli+OR+hubballi+OR+huballi+OR+hubbali+OR+India))&amp;ots=OKNIdjvae9&amp;sig=9-QNwXzbjLX0W9_Dk9_BkLIQTTE&amp;redir_esc=y#v=onepage&amp;q=((%22KLE%20Technological%22%20OR%20%22Bhoomaraddi%22%20OR%20%22Bhomaraddi%22%20OR%20%22Bhoomaradi%20college%22%20OR%20%22BVBhoomaradi%22%20OR%20%22BVBCET%22%20OR%20%22BVB%20College%22%20OR%20%22BHOMMARADDI%20COLLege%22%20OR%20%22BOOMMARADDI%20COLLege%22)%20AND%20(Karnataka%20OR%20hubli%20OR%20hubballi%20OR%20huballi%20OR%20hubbali%20OR%20India))&amp;f=fals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Advancing Heritage Innovations in India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95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Breast Cancer Detection by Prototypical Networks using Few Shot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https://ieeexplore.ieee.org/document/10593477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Optimizing Few-Shot Learning via Reptile Meta-Learning Approach for Toxoplasmosis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Chorioretinitis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Detection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https://ieeexplore.ieee.org/document/10593615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Analysis of Estimation Accuracy Between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Kalman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LSTM Algorithm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https://ieeexplore.ieee.org/document/10593052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98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Vision-Based Solutions for Human Activity Recognition across Course and Fine Levels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https://ieeexplore.ieee.org/document/10593448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99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Speaker Verification: Attention Based Deep Learning Architecture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https://ieeexplore.ieee.org/document/10592976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Enhancing Liver Tumor Segmentation Using UNET++ with Attention Architecture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https://ieeexplore.ieee.org/document/10593265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Deep Learning Approach for Kannada Handwritten Character Recognition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https://ieeexplore.ieee.org/document/10592906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Novel Light Weight CNN Model for Brain Tumor Classification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https://ieeexplore.ieee.org/document/10593001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Semantic Segmentation of Computed Tomography Scan of Lungs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https://ieeexplore.ieee.org/document/10593534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Leveraging CNNs, Quantization, and Random Forest for Edge Deployable Intrusion Detection Efficiency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https://ieeexplore.ieee.org/document/10593457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Lane Detection for Autonomous Vehicles using Image Transformation Techniques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https://ieeexplore.ieee.org/document/10593162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 Analysis on the Integration of Machine Learning and Advanced Imaging Technologies for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Predicting the Liver Cancer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https://ieeexplore.ieee.org/document/10607701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4th International Conference on Pervasive Computing and Social Networking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107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 Efficient Network Attack Detection System Using Recurrent Neural Network Models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https://ieeexplore.ieee.org/document/10593098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Deep Learning Approach for Accurate Environmental Sounds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https://ieeexplore.ieee.org/document/10593397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109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Beyond Words: Exploring Co-Attention with BERT in Visual Question Answering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https://ieeexplore.ieee.org/document/10593261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Stock Market Prediction Using Machine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https://ieeexplore.ieee.org/document/10593215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Integrating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Keyframe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Extraction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MoveNet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Thunder for Robust Video Pose Estimation and Classification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https://ieeexplore.ieee.org/document/10593236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3-bit Flash ADC Using TIQ Comparator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https://ieeexplore.ieee.org/document/10593264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Speech Emotion Recognition on RAVDESS Dataset using Deep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https://ieeexplore.ieee.org/document/10593471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Enhancing Movie Recommendation Systems with BERT: A Deep Learning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Aproach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https://ieeexplore.ieee.org/document/10593284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115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Yolov8- Enhanced Facial Recognition for One-shot Learning Attendance System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https://ieeexplore.ieee.org/document/10593178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Cultivating Prosperity: A Fusion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IoT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Data with Machine Learning and Deep Learning for Precision Crop Recommendations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https://ieeexplore.ieee.org/document/10593556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Kannada Character Recognition Using Convolutional Neural Networks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https://ieeexplore.ieee.org/document/10593211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MobileNetV3 for Mango Leaf Disease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Detection:An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efficient Deep Learning Approach for Precision Agriculture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https://ieeexplore.ieee.org/document/10593318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119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Eye Gaze Tracking Towards User Attention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https://ieeexplore.ieee.org/document/10593440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Integrating Western and Indian Music for Genre Recognition: A Deep Learning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https://ieeexplore.ieee.org/document/10593469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Image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Inpainting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using YOLOv8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LaMa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Model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https://ieeexplore.ieee.org/document/10593536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 Improved Approach for Yoga Pose Estimation of Images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https://ieeexplore.ieee.org/document/10593590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Adaptive Headlight Control Using Q-Learning Reinforcement Algorithm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https://ieeexplore.ieee.org/document/10592882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124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Automated Gastrointestinal Tract Image Segmentation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https://ieeexplore.ieee.org/document/10593285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Optimizing Color Preservation in Artistic Style Transfer with VGG-19 and Luminance Transfer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https://ieeexplore.ieee.org/document/10593426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Text Origin Detection: Unmasking the Source â€“ AI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Human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https://ieeexplore.ieee.org/document/10592990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Fraud Detection in Financial Transactions Using Deep Learning Approach: A Comparative Study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https://ieeexplore.ieee.org/document/10593486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Comprehensive Analysis of VGG16 and ResNet50 Models in Sign Language Recognition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https://ieeexplore.ieee.org/document/10593346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129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Scene Understanding in a Web Browser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https://ieeexplore.ieee.org/document/10592876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Development and Prototype Testing of Vehicle Speed Control with Real-Time Operating System Integration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https://ieeexplore.ieee.org/document/10592869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Electronics, Computing, Communication and Control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Multi-Class Urban Sound Classification with Deep Learning Architectures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https://ieeexplore.ieee.org/document/10593181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Biosafety Regulations in GM Foods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https://link.springer.com/chapter/10.1007/978-981-97-3261-6_18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Frontiers in Food Biotechnology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133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Fermentation Technology and Food Enzymes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https://link.springer.com/chapter/10.1007/978-981-97-3261-6_13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Frontiers in Food Biotechnology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Impact of hybrid nanoparticle reinforcements on Mechanical properties of Epoxy-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Polylactic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Acid (PLA) Composites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https://www.fracturae.com/index.php/fis/article/view/5024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Fracture and Structural Integrity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 Enhanced Taxi Demand Perception System Leveraging Fusion and Automated Sensor Integration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https://www.igi-global.com/chapter/an-enhanced-taxi-demand-perception-system-leveraging-fusion-and-automated-sensor-integration/353997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Trends and Applications in Mechanical Engineering, Composite Materials and Smart Manufacturing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Detection and Classification of Human Emotion Using Deep Learning Model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https://ieeexplore.ieee.org/document/10627836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Signal Processing, Computation, Electronics, Power and Telecommunication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GHI Prediction Based on Weather Data Using Machine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https://ieeexplore.ieee.org/document/10624921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Information Technology, Electronics and Intelligent Communication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138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Chest X-ray Based Pulmonary Disease Classification Using Transfer Learning and CNN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https://ieeexplore.ieee.org/document/10624967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Information Technology, Electronics and Intelligent Communication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139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Behavioral Diversity and Individuality in Simulated Agents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https://ieeexplore.ieee.org/document/10627133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4th International Conference on Intelligent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Autonomous Detection of Landing pad in Challenging Terrains for Precise Areal Supply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https://ieeexplore.ieee.org/document/10626046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4th International Conference on Intelligent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Yummy YOLO: A Deep Learning Approach Towards Indian Culinary Classification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https://ieeexplore.ieee.org/document/10627420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4th International Conference on Intelligent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Tomato Leaf Disease Detection using Federated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https://ieeexplore.ieee.org/document/10626775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4th International Conference on Intelligent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U-NET based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Camaouflaged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Object Detection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https://ieeexplore.ieee.org/document/10627562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4th International Conference on Intelligent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Design of Operational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Transconductance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Amplifier(OTA) for 1.2V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Bandgap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Reference(BGR)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https://ieeexplore.ieee.org/document/10627716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4th International Conference on Intelligent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 Improved 24Î¼A ±0.5148% High-Precision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Bandgap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Current Reference integrated with 24mV Voltage Reference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https://ieeexplore.ieee.org/document/10627742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4th International Conference on Intelligent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Blockchain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Technology for Manufacturing Sector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https://publications.eai.eu/index.php/IoT/article/view/7034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EAI Endorsed Transactions on Internet of Things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Scheduling and Queuing Strategies for Energy Efficient Routings in WMSNs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https://www.mecs-press.org/ijwmt/ijwmt-v14-n4/v14n4-5.html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Wireless and Microwave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148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Cervical Cancer Diagnostics Using Machine Learning Algorithms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https://ieeexplore.ieee.org/document/10593538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 (INCET)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149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Enhancing Movie Recommendation Systems with BERT: A Deep Learning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https://ieeexplore.ieee.org/document/10593284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 (INCET)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Performance Evaluation of Cluster Head Selection Algorithm for Heterogeneous Wireless Sensor Networks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https://www.ijana.in/papers/V16I1-2.pdf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Advanced Networking and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Paddy Leaf Disease Detection Using Ensemble Stacking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https://ieeexplore.ieee.org/document/10544089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 (I2CT)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PosePerfect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: Integrating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HRNet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Gemini Vision Pro for Enhanced Yoga Posture Classification and Posture correction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https://ieeexplore.ieee.org/document/10543478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9th International Conference for Convergence in Technology (I2CT)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Aggregation of magnetized nanoparticles (TiO2-EG) across stretching disc with pollutant concentration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https://www.sciencedirect.com/science/article/pii/S2773207X24000733?via%3Dihub#kwrds0010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Hybrid Advances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Nondestructive analysis of plastic debris from micro to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sizes: A state-of-the-art review on Raman spectroscopy-based techniques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https://www.sciencedirect.com/science/article/abs/pii/S0165993624002334?via%3Dihub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TrAC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Trends in Analytical Chemistry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Electrochemical Sensing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Phenylbutazone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using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Multi-Walled Carbon Nanotube Paste Electrode in Pharmaceutical and Biological Fluids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https://iopscience.iop.org/article/10.1149/2754-2734/ad43ff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ECS Advances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156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Advanced Anomaly Detection For Fuel Cell Health Monitoring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https://ieeexplore.ieee.org/document/10511313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3rd International Conference for Innovation in Technology (INOCON)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Mechanical Alloying of Aluminium Alloys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https://www.igi-global.com/viewtitlesample.aspx?id=340402&amp;ptid=319035&amp;t=mechanical+alloying+of+aluminium+alloys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Advancements in Powder Metallurgy: Processing, Applications, and Properties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Bio-oil production from plastics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microplastics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wastes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https://www.sciencedirect.com/science/article/abs/pii/B9780443191718000237?via%3Dihub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Waste Valorization for Bioenergy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Bioproducts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159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Balancing Innovation and Access: Examining the Need to Amend Section 3(D) in India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https://papers.ssrn.com/sol3/papers.cfm?abstract_id=4679882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Social Science Research Network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Neutron and gamma ray shielding behavior of some low-Z materials using the n-Î³ reaction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https://www.sciencedirect.com/science/article/abs/pii/B9780323953870000157?via%3Dihub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Advanced Radiation Shielding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Electronic Health Records (EHR) and Clinical Decision Support Systems: Integrating AI Solutions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https://www.igi-global.com/viewtitlesample.aspx?id=337313&amp;ptid=324750&amp;t=electronic+health+records+(ehr)+and+clinical+decision+support+systems%3a+integrating+ai+solutions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Handbook of Research on Innovative Approaches to Information Technology in Library and Information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Unleashing the Future Potential of 4D Printing: Exploring Applications in Wearable Technology, Robotics, Energy, Transportation, and Fashion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https://www.igi-global.com/viewtitlesample.aspx?id=337100&amp;ptid=333621&amp;t=unleashing+the+future+potential+of+4d+printing%3a+exploring+applications+in+wearable+technology%2c+robotics%2c+energy%2c+t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ransportation%2c+and+fashion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 xml:space="preserve">Human-Centered Approaches in Industry 5.0: Human-Machine Interaction, Virtual Reality Training, and Customer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Sentiment Analysis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163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 Sustainable Approach on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Metaverse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Education: A SCOPUS-Based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Bibliometric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Analysis to Test TMIOS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https://www.igi-global.com/viewtitlesample.aspx?id=351387&amp;ptid=334182&amp;t=a+sustainable+approach+on+metaverse+in+education%3a+a+scopus-based+bibliometric+analysis+to+test+tmios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Global Challenges for the Environment and Climate Change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Green and sustainable synthesis of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ZnONPs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using leaf extract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Guazuma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ulmifolia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antioxidant and antimicrobial activities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https://link.springer.com/article/10.1007/s43994-024-00161-x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Umm Al-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Qura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University for Applied Sciences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 Efficient and Secure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Blockchain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Consensus Algorithm Using Game Theory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https://www.mecs-press.org/ijcnis/ijcnis-v16-n2/v16n2-8.html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Computer Network and Information Security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Chalcogenide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semiconductor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nanocrystalsâ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€”optoelectronic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https://www.sciencedirect.com/science/article/abs/pii/B978032396125700023X?via%3Dihub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Handbook of Emerging Materials for Sustainable Energy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Student Attention Detection Using Multimodal Data Fusion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https://ieeexplore.ieee.org/document/10645855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IEEE International Conference on Advanced Learning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Epileptic Seizure Classification- A Deep Learning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https://ieeexplore.ieee.org/document/10649060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Contemporary Computing and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169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Deep Learning based Indian Sign Language Recognition for People with Speech and Hearing Impairment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https://ieeexplore.ieee.org/document/10649094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Contemporary Computing and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170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CNN-based Stutter Detection Using MFCC Features with Binary Cross-Entropy Loss Function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https://ieeexplore.ieee.org/document/10649122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Contemporary Computing and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Facile development of flexible cellulose acetate-lead dioxide membrane electrodes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supercapacitor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https://www.sciencedirect.com/science/article/pii/S2949821X24000838#ab0020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Next Energy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Enhanced Retinal Vessel Segmentation Using U-Net Framework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https://ieeexplore.ieee.org/document/10649089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Contemporary Computing and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Infant Cry Classification using CNN-MFCC Fusion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https://ieeexplore.ieee.org/document/10649119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Contemporary Computing and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Power Quality Challenges in Integrated Distribution Generation and Scope of Intelligent Control Techniques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https://ieeexplore.ieee.org/document/10467835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Intelligent and Innovative Technologies in Computing, Electrical and Electronics (IITCEE)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Detection of Mental Stress using EEG signals - Alpha, Beta, Theta, and Gamma Bands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https://ieeexplore.ieee.org/document/10592994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5th International Conference for Emerging Technology (INCET)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Sunflower Optimization Technique for Ideal Water Control using Deep CNN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https://ieeexplore.ieee.org/document/10498245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International Conference on Integrated Circuits and Communication Systems (ICICACS)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177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Boost Converter of EHPMIC for TV Remote Control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https://ieeexplore.ieee.org/document/10673695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Asia Pacific Conference on Innovation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Phase-locked loop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https://ieeexplore.ieee.org/document/10673470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Asia Pacific Conference on Innovation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179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Design and Optimization of a 3.4 MHz, 3-Stage Current-Starved Ring Oscillator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https://ieeexplore.ieee.org/document/10673682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Asia Pacific Conference on Innovation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Maximum Power Point Tracking of EH-PMIC for TV Remote Control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https://ieeexplore.ieee.org/document/10673689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Maximum Power Point Tracking of EH-PMIC for TV Remote Control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Phase Locked Loop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https://ieeexplore.ieee.org/document/10673562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Asia Pacific Conference on Innovation in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Cross-Modal Retriever: Unsupervised Image Retrieval with Text and Reference Images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https://ieeexplore.ieee.org/document/10677279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Electronics, Computing and Communication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Digital Shadow Enabled Integrated Multi-platform Automation System for Industrial Assembly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https://ieeexplore.ieee.org/document/10677321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Electronics, Computing and Communication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Extraction of skill sets from unstructured documents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https://ieeexplore.ieee.org/document/10677040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 International Conference on Electronics, Computing and Communication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 Empirical Study on the Adoption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Fintech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Services in Fostering Economic Growth: Mediating the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Role of Digital Technology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https://www.taylorfrancis.com/chapters/edit/10.4324/9781032655185-7/empirical-study-adoption-fintech-services-fostering-economic-growth-smita-nadiger-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anushree-kini-kulkarni-suvarna-nimbagal-ansumalini-panda?context=ubx&amp;refId=d7770ad5-32d4-43a4-9c74-7fdaa15dd89b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The Economics of Financial Inclusion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186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HNN: Hierarchical Noise-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Deinterlace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Net Towards Image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Denoising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https://ieeexplore.ieee.org/document/10678491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IEEE/CVF Conference on Computer Vision and Pattern Recognition Workshops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LGAfford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-Net: A Local Geometry Aware Affordance Detection Network for 3D Point Clouds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https://ieeexplore.ieee.org/document/10678417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IEEE/CVF Conference on Computer Vision and Pattern Recognition Workshops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Design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Optimisation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of a Telescopic Operational Amplifier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https://ieeexplore.ieee.org/document/10696307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2024 Control Instrumentation System Conference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189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Understanding The Multisensory Dimensions Of Architecture: A Journey Beyond Form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creative research thoughts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Evaluating the effectiveness of MBSR on Engineering students using PSS &amp; STAI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https://kletech.researgence.com/AuthorDocument/Publication/1000232.pdf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Research in Engineering Education Symposium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Functional materials for solid-state battery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https://doi.org/10.1016/B978-0-323-96125-7.00019-8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Handbook of Emerging Materials for Sustainable Energy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Impact Of Distributed Generation On The Economy Of Electrical Power System: A Cost Analysis Perspective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https://www.ijcrt.org/papers/IJCRT2404044.pdf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Creative Research Thoughts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Energy Conversion and Storage Devices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https://books.google.co.in/books?id=KavoEAAAQBAJ&amp;pg=PT92&amp;dq=%22Green+Nanomaterials+in+Energy+Conversion+and+Storage+Applicati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ons%22&amp;lr=&amp;source=gbs_toc_r&amp;cad=2#v=onepage&amp;q=%22Green%20Nanomaterials%20in%20Energy%20Conversion%20and%20Storage%20Applications%22&amp;f=false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 xml:space="preserve">Green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Nanomaterials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Energy Conversion and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Storage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194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Unique effect of bromide ion on intensification of advanced oxidation processes for pollutants removal: A systematic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https://www.sciencedirect.com/science/article/abs/pii/S0269749124008509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Environmental Pollution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Green synthesis of novel Zn0.5Ni0.5FeCrO4 spinel magnetic nanoparticles: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Photodegradation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of 4-nitrophenol and aniline under visible light irradiation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https://www.sciencedirect.com/science/article/abs/pii/S026974912401248X?via%3Dihub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Environmental Pollution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New insights on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decolorization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of waste flows by Saccharomyces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cerevisiae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strain â€“ A systematic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https://doi.org/10.1016/j.envres.2024.118398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Environmental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Biowaste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to bioenergy nexus: Fostering sustainability and circular economy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https://www.sciencedirect.com/science/article/abs/pii/S0013935124004079?via%3Dihub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Environmental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Biobased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heterogeneous renewable catalysts: Production technologies, innovations, biodiesel applications and circular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bioeconomy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https://www.sciencedirect.com/science/article/abs/pii/S0013935124016505?via%3Dihub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Environmental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199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Adsorption and storage of hydrogen- A computational model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https://www.sciencedirect.com/science/article/abs/pii/S0013935124015111?via%3Dihub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Environmental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Environmentally friendly and efficient TBHP-mediated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catalytic reaction for the synthesis of substituted benzimidazole-2-ones: In-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silico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approach to pharmaceutical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https://www.sciencedirect.com/science/article/abs/pii/S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0013935124006649?via%3Dihub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Environmental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201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Harnessing artificial intelligence-driven approach for enhanced indole-3-acetic acid from the newly isolated Streptomyces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rutgersensis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AW08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https://www.sciencedirect.com/science/article/abs/pii/S0013935124008375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Environmental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Apatite insights: From synthesis to biomedical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https://doi.org/10.1016/j.eurpolymj.2024.112842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European Polymer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Development of a sustainable immobilization system using polyvinyl alcohol-alginate for pectinase from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Aspergillus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cervinus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ARS2 strain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Carica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papaya juice clarification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https://www.sciencedirect.com/science/article/abs/pii/S2212429224013038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Food Bioscience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Green synthesis of zinc oxide nanoparticles from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Wodyetia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bifurcata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fruit peel extract: multifaceted potential in wound healing, antimicrobial, antioxidant, and anticancer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https://www.frontiersin.org/journals/pharmacology/articles/10.3389/fphar.2024.1435222/full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Frontiers in Pharmacology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Deep Learning based Energy, Spectrum, and SINR-margin Tradeoff Enabled Resource Allocation Strategies for 6G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https://ieeexplore.ieee.org/abstract/document/10537167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IEEE Access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Investigating the post-pandemic textile market: the stake of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private labels in customer loyalty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https://www.revistaindustriatextila.ro/images/2024/4/011%20SULIBHAVI%20BASAV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ARAJ%20INDUSTRIA%20TEXTILA%20no.4_2024.pdf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Industria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Textila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207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Effect of Silver Nanoparticles Size on the Ultrafast Optical Nonlinear and Optical Limiting Properties of Nd3+ Doped Antimony Borate Glasses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https://doi.org/10.1016/j.infrared.2024.105268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Infrared Physics and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novel ceramic modified carbon based sensor for ultrasensitive electro-sensing of fast green FCF analysis: An advancement in toxic dye detection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https://doi.org/10.1016/j.inoche.2024.112288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Inorganic Chemistry Communication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209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Nickel-doped tungsten fabricated electrode for electrochemical sensing of amoxicillin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https://www.sciencedirect.com/science/article/abs/pii/S1387700324009547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Inorganic Chemistry Communication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Bentonite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clay/carbon matrix-based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voltammetric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sensor for the detection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valganciclovir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https://www.sciencedirect.com/science/article/abs/pii/S1387700324010669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Inorganic Chemistry Communication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Ferrous metal corrosion studies in presence of eco-friendly acacia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melanoxylon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leaves extract in 1M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HCl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condition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https://www.sciencedirect.com/science/article/abs/pii/S1387700323015125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Inorganic Chemistry Communication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2× VDD IO buffer with 1× VDD devices considering hot-carrier and gate-oxide reliability issues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https://www.sciencedirect.com/science/article/abs/pii/S0167926024000944?via%3Dihub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Integration, the VLSI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SHARD-FEMF: Adaptive Forensic Evidence Management Framework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Blockchain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Sharding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IPFS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https://www.iajit.org/upload/files/SHARD-FEMF-Adaptive-Forensic-Evidence-Management-Framework-using-Blockchain-Sharding-and-IPFS.pdf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Arab Journal of Information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214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RSUIGM: Realistic Synthetic Underwater Image Generation with Image Formation Model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https://doi.org/10.1145/3656473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ACM Transactions on Multimedia Computing, Communications and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Emission characteristics of diesel engines fuelled with B20 with different DPF, DOC and EGR arrangements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https://doi.org/10.1080/01430750.2023.2277308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Ambient Energy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Robust Fuzzy Quasi-SMC-Based Steering Control of Autonomous Vehicle Subject to Parametric Uncertainties and Disturbances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https://link.springer.com/article/10.1007/s12239-024-00123-6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Automotive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review of hyaluronic acid-based therapeutics for the treatment and management of arthritis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https://doi.org/10.1016/j.ijbiomac.2024.130645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Biological Macromolecules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Molecular expression, purification and structural characterization of recombinant L-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Glutaminase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from Streptomyces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roseolus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https://doi.org/10.1016/j.ijbiomac.2024.133142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Biological Macromolecules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219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Synthesis and biological properties of novel glucose-based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fluoro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segmented macromolecular architectures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https://www.sciencedirect.com/science/article/abs/pii/S0141813024025297?via%3Dihub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Biological Macromolecules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Investigating structural links amongst the job engagement's determinants and consequences in the Indian pharmaceutical industry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https://www.inderscienceonline.com/doi/abs/10.1504/IJBSR.2024.138240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Business and Systems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Exploring the influence of Single-Walled carbon nanotubes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 xml:space="preserve">substituted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Mgâ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€“Ti alloy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hydriding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dehydriding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properties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https://doi.org/10.1016/j.ijhydene.2024.01.314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Hydrogen Energy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222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Advances in hydrogen storage with metal hydrides: Mechanisms, materials, and challenges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https://www.sciencedirect.com/science/article/abs/pii/S036031992400778X?via%3Dihub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Hydrogen Energy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Enhancing hydrogen storage capacity: MWCNT-infused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Mgâ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€“Ti alloy synthesized via mechanical alloying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https://www.sciencedirect.com/science/article/abs/pii/S0360319924014046?via%3Dihub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Hydrogen Energy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Gen Z Engineering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Studentsâ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€™ English Language Skills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https://artesianbooks.co.uk/index.php/IJIOS/article/view/76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Interdisciplinary Organizational Studies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Engineering Undergraduates Verbal Dilemma: Examining the Influence of Test Anxiety Before, During and After English Language Speaking Assessment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https://artesianbooks.co.uk/index.php/IJIOS/article/view/87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Interdisciplinary Organizational Studies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Casson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-Williamson ternary hybrid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nanofluid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flow over a yawed cylinder with the impacts of multiple slips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https://www.emerald.com/insight/content/doi/10.1108/HFF-03-2024-0176/full/html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Numerical Methods for Heat and Fluid Flow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Motion Vector-Based Self-Attention for Real-Time Human Activity Recognition in Compressed Videos: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MVViT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https://www.worldscientific.com/doi/10.1142/S0218001424500058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Pattern Recognition and Artificial Intelligence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228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Production of specialized metabolites in plant cell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organo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-cultures: the role of gamma radiation in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eliciting secondary metabolism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https://www.tandfonline.com/doi/full/10.1080/09553002.2024.2324469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Radiation Biology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229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Impact of Magnesium on Structural and Morphological Study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€“Zn Ferrites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https://doi.org/10.3103/S1061386224010047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Self-Propagating High-Temperature Synthesis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Data survivability in unattended wireless sensor networks with optimal clustering and hybrid encryption algorithm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https://doi.org/10.1504/IJWMC.2024.137176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Wireless and Mobile Computing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Design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microfabrication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techniques using laser machining for XYÎ¸ stage compliant mechanisms in precision positioning systems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https://link.springer.com/article/10.1007/s12008-024-02098-1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on Interactive Design and Manufacturing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novel highly sensitive clay-based sensor for the detection of ketoconazole: an electrochemical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https://link.springer.com/article/10.1007/s11581-024-05703-1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Ionics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Intelligent fractional-order sliding mode control based maneuvering of an autonomous vehicle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https://link.springer.com/article/10.1007/s12652-024-04770-6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Ambient Intelligence and Humanized Computing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Response surface methodology mediated optimization of serine protease by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Salinicola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tamaricis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BGN2 isolated from the West Coast of India and its application in culturing of MCF7 cell line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https://doi.org/10.7324/JAPS.2024.162421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Applied Pharmaceutical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235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Electronâ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photonâ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€“phonon interactions in Dirac semimetals: Magneto-optical absorption and mobility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https://pubs.aip.org/aip/jap/article/136/12/124305/3313901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Applied Physics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kinetic and mechanistic investigation of oxidation of D-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Mannitol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by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Diperiodatocuprate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(III) in an aqueous alkaline medium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https://doi.org/10.1007/s12039-023-02240-8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Chemical Sciences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Potential Organic Waste Materials for Green Hydrogen: A Route for Environmental Sustainability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https://pubs.acs.org/doi/abs/10.1021/bk-2024-1473.ch012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ACS Symposium Series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Exploring the Feasibility of Solar Photovoltaic Generation for Residential Applications in Hubballi, Karnataka: A Simulation and Analysis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https://www.proquest.com/openview/ce8bae8e1467f555196d0eb970a98bf9/1?pq-origsite=gscholar&amp;cbl=4433095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Electrical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239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Designing Power-Efficient BIST Architecture: Leveraging Reversible Logic for Scalable Digital Systems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https://journal.esrgroups.org/jes/article/view/2053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Electrical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Fullerene C60 functionalized Sm2O3@Eu2O3 bimetallic oxides core shell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Zeta potential and energy storage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https://www.sciencedirect.com/science/article/abs/pii/S1572665724006416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Electroanalytical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Chemistry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Porous nanostructures for hydrogen generation and storage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https://www.sciencedirect.com/science/article/abs/pii/S2352152X23031171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Energy Storage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242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Rapid and facile electrochemical detection and degradation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carbendazim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the spiked environmental trials using reduced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oxide/titanium dioxide-based sensor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https://www.sciencedirect.com/science/article/abs/pii/S2213343724010765?via%3Dihub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Chemical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Efficient synthesis of 3D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nanostructures on ITO surfaces for enhanced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photoelectrochemical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water splitting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https://doi.org/10.1016/j.jenvman.2024.120082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Biogenically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synthesized porous TiO2 nanostructures for advanced anti-bacterial, electrochemical,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https://www.sciencedirect.com/science/article/abs/pii/S0301479724017146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Advanced protein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nanobiosensors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to in-situ detect hazardous material in the environment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https://www.sciencedirect.com/science/article/abs/pii/S0301479724017134#:~:text=Nanobiosensors%20are%20designed%20for%20the,suitable%20for%20enhancing%20analyte%20signals.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Biochar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-enhanced bioremediation of eutrophic waters impacted by algal blooms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https://www.sciencedirect.com/science/article/abs/pii/S0301479724020309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Effective removal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perfluorooctanoic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acid from water using PVA@UiO-66-NH2/GO composite materials via adsorption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https://www.sciencedirect.com/science/article/abs/pii/S0301479724022345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248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Modeling approach for Ti3C2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MXene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-based fluorescent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aptasensor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amoxicillin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biosensing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water matrices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https://www.sciencedirect.com/science/article/abs/pii/S0301479724010582?via%3Dihub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249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Wastewater treatment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nanodiamond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related materials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https://www.sciencedirect.com/science/article/abs/pii/S0301479723021370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Mesoporous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bimetallic S-doped nanoparticles prepared via hydrothermal method for enhanced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photodegradation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of 4-chlorophenol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https://doi.org/10.1016/j.jenvman.2023.119460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NiFe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-PANI composites synthesized by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electrodeposition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enhanced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degradation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diclofenac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sodium from wastewater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https://doi.org/10.1016/j.jenvman.2023.119487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Novel rod-like [Cu(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phen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)2(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OAc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)]·PF6 complex for high-performance visible-light-driven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degradation of hazardous organic dyes: DFT approach,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Hirshfeld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fingerprint plot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https://www.sciencedirect.com/science/article/abs/pii/S0301479723023332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Environmental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Exploring the molecular binding mechanism of 6-fluoro, 4-hydroxy, 2- methyl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quinoline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with TiO2 nanoparticles: A spectroscopic, thermodynamic, and insights into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solvatochromic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effect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https://link.springer.com/article/10.1007/s10895-024-03829-z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Fluorescence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Spectroscopic Investigation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Coumarin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Based Novel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Fluorescent TURN OFF Sensor for the Selective Detection of Fe3+: In-vitro Live Cell Imaging Application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https://link.springer.com/article/10.1007/s10895-023-03573-w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Fluorescence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255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Recent advances in the development of electrochemical sensors for detecting pesticides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https://www.sciencedirect.com/science/article/abs/pii/S1226086X24006336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Industrial and Engineering Chemistry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Robust Path Following Control of AUVs Using Adaptive Super Twisting SOSMC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https://link.springer.com/article/10.1007/s11804-024-00471-w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Marine Science and Application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Structural, morphological, and photoluminescence properties of nitrogen-doped CNTs and graphitic carbon nanostructures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https://link.springer.com/article/10.1007/s10853-024-09978-7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Materials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Performance Analysis of Double Pipe Heat Exchanger Using Nano Fluids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https://informaticsjournals.com/index.php/jmmf/article/view/42128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Mines, Metals and Fuels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259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Sliding Wear Characteristics of Zn-15Sn Alloy with Nano B4C Reinforced Composites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https://informaticsjournals.com/index.php/jmmf/article/view/44052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Mines, Metals and Fuels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Fused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chromeno-pyrano-pyrimidinediones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Multi-component green synthesis and electrochemical properties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https://www.sciencedirect.com/science/article/abs/pii/S0167732224000047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Molecular Liquids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comprehensive investigation of green solutions for sustainable wastewater remediation: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https://doi.org/10.1016/j.molliq.2024.124532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Molecular Liquids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Development of a Glycine-MWCNT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Nanohybrid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via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Electropolymerization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 xml:space="preserve">for Enhanced Electrochemical Detection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Diclofenac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https://www.sciencedirect.com/science/article/abs/pii/S0022286024020490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Molecular Structure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263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Exploring the anticancer potential of novel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chalcone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derivatives: Synthesis, characterization, computational analysis, and biological evaluation against breast cancer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https://www.sciencedirect.com/science/article/abs/pii/S0022286024020994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Molecular Structure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Intercalated graphitic carbon nitride-modified electrochemical sensor for improved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quercetin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detection in clinical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https://www.sciencedirect.com/science/article/abs/pii/S0022286024021392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Molecular Structure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Crystallization kinetics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nanoindentation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studies of Cu46Zr40Ti8.5Al5.5 glassy alloy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https://www.sciencedirect.com/science/article/abs/pii/S002230932300618X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Non-Crystalline Solids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Crystallization kinetics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nanoindentation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studies of Cu46Zr40Ti8.5Al5.5 glassy alloy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https://www.sciencedirect.com/science/article/abs/pii/S002230932300618X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Non-Crystalline Solids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Synthesis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biowaste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-derived nanostructured material for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nanomolar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detection of glucose: Biological sample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https://doi.org/10.1016/j.jpbao.2024.100026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Pharmaceutical and Biomedical Analysis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268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Ab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-initio transport model to study the thermoelectric performance of MoS2, MoSe2, and WS2 monolayers by using Boltzmann transport equation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https://iopscience.iop.org/article/10.1088/1361-648X/ad4225/meta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Physics Condensed Matter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269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Study of photon interaction parameters in malignant and healthy breast tissues using experimentally determined trace elements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https://doi.org/10.1007/s10967-023-09349-7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Radioanalytical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Nuclear Chemistry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Investigation of gamma and neutron interaction parameters of synthesized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diketone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derivatives as potential anti-cancer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https://doi.org/10.1007/s10967-024-09593-5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Radioanalytical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Nuclear Chemistry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 Collaborative Approach to Detecting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DDoS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Attacks in SDN Using Entropy and Deep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https://jtit.pl/jtit/article/view/1609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Telecommunications and Information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Extraction and characterization of hemicellulose and lignin contents of areca fiber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https://doi.org/10.1007/s13196-024-00330-9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the Indian Academy of Wood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Trends on barrier characteristics improvement of emerging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biopolymeric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composite films using nanoparticles -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https://www.sciencedirect.com/science/article/abs/pii/S1876107024001469?via%3Dihub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the Taiwan Institute of Chemical Engineers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Experimental investigation and machine learning-based prediction of STHX performance with ethylene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glycolâ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€“water blends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nanoparticles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https://doi.org/10.1007/s10973-024-12890-6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Thermal Analysis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Calorimetry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Evaluation of a multi-objective model for pulsed heat pipe performance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https://doi.org/10.1007/s10973-024-13313-2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Thermal Analysis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Calorimetry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Correction: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Thermophysical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properties and heat transfer in mono and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 xml:space="preserve">hybrid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nanofluids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with different base fluids: an overview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https://link.springer.com/article/10.1007/s10973-024-12935-w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Thermal Analysis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Calorimetry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277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simplified LMTD approach to assess the effectiveness of a chevron-type plate heat exchanger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https://link.springer.com/article/10.1007/s10973-024-13573-y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Thermal Analysis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Calorimetry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Chronological Gazelle Optimization with Deep Learning-Based pixel prediction for video steganography in H.264 video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defence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https://www.sciencedirect.com/science/article/pii/S1047320323002742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Visual Communication and Image Representation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279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Effective removal of organic substances and nutrients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microgranular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sludge in a sequential batch reactor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https://www.sciencedirect.com/science/article/abs/pii/S221471442400312X?via%3Dihub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Water Process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Controllable synthesis of nanostructured flower-like cadmium sulfides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degradation of methyl orange under different light sources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https://www.sciencedirect.com/science/article/abs/pii/S2214714424002344?via%3Dihub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Water Process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Detection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Perfluorooctanoic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Perfluorodecanoic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Acids on 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-Based Electrochemical Sensor Aided by Computational Simulations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https://pubs.acs.org/doi/abs/10.1021/acs.langmuir.3c03666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Langmuir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Analysis of Clock Gating Techniques for Low Power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https://link.springer.com/chapter/10.1007/978-981-97-0767-6_5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Electrical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Load Balancing by Efficient Resource Allocation for Edge Devices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https://link.springer.com/chapter/10.1007/978-981-97-0767-6_4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Electrical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284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Out-of-Order Execution of Instructions for In-Order Five-Stage RISC-V Processor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https://link.springer.com/chapter/10.1007/978-981-97-0767-6_3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Electrical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Denoising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of ECG Signal Using Optimized IIR Filter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Architectureâ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€”A CSD-Based Design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https://link.springer.com/chapter/10.1007/978-981-99-4444-6_11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Electrical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Design and Analysis of DC-DC Boost Converter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https://link.springer.com/chapter/10.1007/978-981-99-4444-6_18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Electrical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Verification of AHB2APB Bridge Protocol Using UVM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https://link.springer.com/chapter/10.1007/978-981-99-4444-6_5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Electrical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Design and Development of Milling Fixture for Accumulator Casing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https://link.springer.com/chapter/10.1007/978-981-97-3874-8_36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Mechanical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289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Assessment of Groundwater Quality of Hubballi City, Karnataka, India by Using Canadian Council of Ministers of the Environment Water Quality Index, Weighted Arithmetic Water Quality Index and Geospatial Techniques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https://link.springer.com/article/10.1007/s40030-024-00828-y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Mechanical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Experimental Studies on the Effect of Expired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Amiodarone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Drug (EAD) as a Corrosion Inhibitor on Mild Steel in 1 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HCl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https://doi.org/10.3390/ma17030751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Exploring the Potential of Promising Sensor Technologies for Concrete Structural Health Monitoring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https://www.mdpi.com/1996-1944/17/10/2410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292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Electro-sensing of biocide and its applications based on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Ru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-doped TiO2 and reduced GO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fabricated electrode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https://doi.org/10.1016/j.matchemphys.2024.129152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 Chemistry and Physics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Enhanced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activity of hafnium doped tungsten oxide (Hf-WO3) for ultrasensitive detection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nonsteroidal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anti-inflammatory drug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https://www.sciencedirect.com/science/article/abs/pii/S0254058424011039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 Chemistry and Physics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Development of novel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doped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based sensor for electrochemical investigation of potassium-competitive acid blocker: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Vonoprazan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https://doi.org/10.1016/j.mssp.2023.108039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 Science in Semiconductor Processing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Biowaste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-derived carbon nanomaterial-based sensor for the electrochemical analysis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mefenamic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acid in the presence of CTAB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https://www.sciencedirect.com/science/article/abs/pii/S2352492824007049?via%3Dihub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 Today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MCNTs/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-fabricated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nanosensor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1-naphthyleacetic acid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electroanalysis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its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https://www.sciencedirect.com/science/article/abs/pii/S0026265X24003515?via%3Dihub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Microchemical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Pioneer electrochemical approach for the determination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Metaxalone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biomedical and environmental samples using W: TiO2/S-GCN@CPE sensor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https://www.sciencedirect.com/science/article/pii/S0026265X24013018?via%3Dihub#kg005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Microchemical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298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Fe-doped WO3-Modified sensor for the improved electrochemical detection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curcumin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https://www.sciencedirect.com/science/article/abs/pii/S0026265X24017673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Microchemical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299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Determination of fungicide at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Ru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-doped TiO2/reduced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oxide decorated electrochemical sensor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https://www.sciencedirect.com/science/article/abs/pii/S0026265X23013413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Microchemical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Twin-RSA: deep learning-based automated heterogeneous data fusion approach for patient progression prediction using EHR data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https://link.springer.com/article/10.1007/s11042-024-19078-y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Multimedia Tools and Applications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Compact design of MIMO antenna with split ring resonators for UWB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https://www.sciencedirect.com/science/article/abs/pii/S1878778924000188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 Communication Networks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Multicriteria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-based optimization of roller compacted concrete pavement containing crumb rubber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-silica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https://www.degruyter.com/document/doi/10.1515/ntrev-2024-0046/html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Nanotechnology Reviews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Sweat permeable and ultrahigh strength 3D PVDF piezoelectric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nanoyarn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fabric strain sensor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https://www.nature.com/articles/s41467-024-47810-7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Nature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Elucidating the electrochemical performance of manganese dioxide incorporated poly(methyl methacrylate) membranes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supercapacitors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https://pubs.rsc.org/en/content/articlelanding/2024/nj/d4nj02854f/unauth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New Journal of Chemistry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Legendre wavelet integration operational matrix method for the numerical solution of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 xml:space="preserve">unsteady MHD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nanofluid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flow between moving parallel plates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https://www.tandfonline.com/doi/abs/10.1080/10407790.2024.2350689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Numerical Heat Transfer, Part B: Fundamentals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306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Chelyshkov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wavelet-based numerical technique for the solution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Darcyâ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Forchheimer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flow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Eryingâ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€“Powell radiated dusty fluid over a stretching sheet with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Cattaneoâ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Christov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heat flux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https://www.tandfonline.com/doi/full/10.1080/10407790.2024.2346933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Numerical Heat Transfer, Part B: Fundamentals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Nonlinear optical properties of zinc oxide thin films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https://www.sciencedirect.com/science/article/pii/S0030399224002780?via%3Dihub#kg005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Optics and Laser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Nonlinear optical coefficients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Samariumâ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€“activated lithium zinc borate glasses in femtosecond and nanosecond regimes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https://www.sciencedirect.com/science/article/pii/S0030399223007521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Optics and Laser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309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Classification of Nano Structure Images using Deep Learning algorithms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Optics and Laser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Computational Exploration of Potential Pharmacological Inhibitors Targeting the Envelope Protein of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Kyasanur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Forest Disease Virus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https://www.mdpi.com/1424-8247/17/7/884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Pharmaceuticals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Silico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In Vivo Studies of Î²-Sitosterol Nanoparticles as a Potential Therapy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Isoprenaline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-Induced Cognitive Impairment in Myocardial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Infarction, Targeting Myeloperoxidase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https://www.mdpi.com/1424-8247/17/8/1093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Pharmaceuticals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312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Hydrogen storage properties of Magnesium based alloys Mg67Ni (32-x) Nb1Alx (x= 1, 3, and 5) by using Response Surface Methodology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https://iopscience.iop.org/article/10.1088/1402-4896/ad368c/meta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Physica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Scripta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Analytical study of the thermoelectric properties 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silicene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https://iopscience.iop.org/article/10.1088/1402-4896/ad7414/meta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Physica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Scripta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Exploring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Calciumâ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€“Zinc Ferrite Nanoparticles: Synthesis, Properties, and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https://link.springer.com/article/10.1134/S1063783424600468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Physics of the Solid State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Light as an elicitor for enhanced production of secondary metabolites in plant cell, tissue, and organ cultures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https://link.springer.com/article/10.1007/s10725-024-01139-9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Plant Growth Regulation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Effect of Cr-doping on third-order nonlinear optical properties of nanostructured Zn1-xCrxO thin films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-Electronic device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https://link.springer.com/article/10.1007/s00339-024-07736-9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Applied Physics A: Materials Science and Processing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Density Functional, Dielectric Studies and Anticancer Activity of (2e)-1-(3-Bromothiophen-2-yl)-3-(2, 3, 5-Trimethoxyphenyl) Prop-2-en-1-One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https://www.tandfonline.com/doi/full/10.1080/10406638.2024.2339835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Polycyclic Aromatic Compounds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318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Interleaving carbon-glass veils in glass epoxy composite for enhanced fracture toughness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interlaminar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shear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strengthâ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€”A hybrid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https://4spepublications.onlinelibrary.wiley.com/doi/abs/10.1002/pc.28498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Polymer Composites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319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Amine functionalized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maleimide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grafted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MWCNTâ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€“CFRP hybrid composites interfacial/matrix healing and mechanical performance through thermally reversible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cycloaddition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https://4spepublications.onlinelibrary.wiley.com/doi/10.1002/pc.28991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Polymer Composites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Exploring the Electrochemical Performance of Molybdenum Disulfide Nanoparticles Entrenched in Miscible Poly(methyl methacrylate)-Poly(lactic acid) Blends as Freestanding Electrodes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Supercapacitors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https://www.mdpi.com/2073-4360/16/15/2184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Polymers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Experimental and Theoretical Investigations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Cordia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Obliqua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Leaves Extract as an Environmentally Benign Inhibitor for Mild Steel Corrosion in a 1 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HCl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Solution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https://www.peacta.org/articles_upload/v4204a01_233_254.pdf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Portugaliae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Electrochimica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Acta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Analytic Classes based on Bohr Inequality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Salagean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Operator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https://powertechjournal.com/index.php/journal/article/view/784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Power System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Experimental investigation of gamma-ray interaction parameters and buildup factors in lanthanide compounds: Insights into penetration depth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https://www.sciencedirect.com/science/article/abs/pii/S096980432400294X?via%3Dihub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Applied Radiation and Isotopes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324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Efficient H2O2 -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sonochemical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treatment of Penicillin G in water: Optimization, modeling, DI-HRMS ultra-trace by-products analysis, and degradation pathways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https://doi.org/10.1016/j.psep.2024.03.051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Process Safety and Environmental Protection: Transactions of the Institution of Chemical Engineers, Part B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Recent advances in microbial fuel cell technology for energy generation from wastewater sources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https://www.sciencedirect.com/science/article/abs/pii/S0957582024007626?via%3Dihub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Process Safety and Environmental Protection: Transactions of the Institution of Chemical Engineers, Part B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Sustainable duckweed biomass valorization for dark fermentative hydrogen production: Process evaluation under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meso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thermophilic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operations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https://www.sciencedirect.com/science/article/abs/pii/S0957582024007080?via%3Dihub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Process Safety and Environmental Protection: Transactions of the Institution of Chemical Engineers, Part B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comprehensive review of microbial electrolysis cells: Integrated for wastewater treatment and hydrogen generation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https://www.sciencedirect.com/science/article/abs/pii/S0957582024010048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Process Safety and Environmental Protection: Transactions of the Institution of Chemical Engineers, Part B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Efficient H2O2 -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sonochemical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treatment of Penicillin G in water: Optimization, DI-HRMS ultra-trace by-products analysis, and degradation pathways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https://www.sciencedirect.com/science/article/abs/pii/S0957582024002702?via%3Dihub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Process Safety and Environmental Protection: Transactions of the Institution of Chemical Engineers, Part B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329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Enhancing Anaerobic Digestion of Food Waste for Biogas Production: Impact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Nanoparticles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Multiwalled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Nanotubes on Direct Interspecies Electron Transfer Mechanism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https://www.sciencedirect.com/science/article/abs/pii/S095758202401228X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Process Safety and Environmental Protection: Transactions of the Institution of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Chemical Engineers, Part B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330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Molecular Analysis of Recombinant Collagenase From Bacillus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Siamensis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Strain Z1: Gene Cloning, Expression and in-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silico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Characterization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https://www.sciencedirect.com/science/article/pii/S1878535224003447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Arabian Journal of Chemistry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Study of gamma, neutron, and proton interaction parameters of some immunotherapy drugs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EpiXs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,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NGCal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, and PSTAR software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https://www.degruyter.com/document/doi/10.1515/ract-2023-0255/html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Radiochimica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Acta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Glutamic acid-catalyzed synthesis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dihydroquinazolinone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anticancer activity, electrochemical behavior, molecular docking, dynamics, simulations and drug-likeness studies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https://link.springer.com/article/10.1007/s11164-024-05305-6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Research on Chemical Intermediates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Effect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superplasticizer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geopolymer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alkali-activated cement mortar/concrete: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https://www.degruyter.com/document/doi/10.1515/rams-2023-0173/html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Reviews on Advanced Materials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Skin emitted volatiles analysis for noninvasive diagnosis: the current advances in sample preparation techniques for biomedical application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https://doi.org/10.1039/d4ra01579g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RSC Advances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Recent advances in solid phase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microextraction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with various geometries in environmental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https://pubs.rsc.org/en/content/articlehtml/2024/ra/d4ra03251a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RSC Advances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336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Exploring the therapeutic mechanism of potential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phytocompounds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from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Kalanchoe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pinnata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the treatment of diabetes mellitus by integrating network pharmacology, molecular docking and simulation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https://doi.org/10.1016/j.jsps.2024.102026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Saudi Pharmaceutical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Cytotoxic, Antibacterial, Antioxidant, Anthelmintic, and Anticoagulant Potential of Phytochemicals from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Simarouba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glauca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Leaf Extract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https://www.ingentaconnect.com/contentone/asp/sam/2024/00000016/00000001/art00009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Science of Advanced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Production and Optimization of a Lipase-Producing Bacteria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Enterobacter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hormachei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Isolated from an Oil-Contaminated Soil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https://www.ingentaconnect.com/contentone/asp/sam/2024/00000016/00000003/art00009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Science of Advanced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339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Antimicrobial Assessment of Zinc Oxide Nanoparticles Synthesized from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Psidium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guajava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Stem Extract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https://www.ingentaconnect.com/contentone/asp/sam/2024/00000016/00000004/art00014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Science of Advanced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Harnessing the Antioxidant and Antimicrobial Potential of Zinc Oxide Nanoparticles Synthesized from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Anacardium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occidentale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L. Leaf Extract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https://www.ingentaconnect.com/contentone/asp/sam/2024/00000016/00000004/art00008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Science of Advanced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Antimicrobial Assessment of Zinc Oxide Nanoparticles Synthesized from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Psidium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guajava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Stem Extract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https://www.ingentaconnect.com/content/asp/sam/2024/00000016/00000004/art0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0014;jsessionid=85boet5i6fqjr.x-ic-live-02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Science of Advanced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342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Mussel-inspired fabrication of fouling-resistant PPSU-based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membrane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polydopamine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tannic acid-functionalized CeO2 nanoparticles towards effective oil-water emulsions separation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https://www.sciencedirect.com/science/article/abs/pii/S1383586624013492?via%3Dihub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Separation and Purification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comprehensive review on the strength, durability, and microstructural analysis of bacterial concrete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https://www.sciencedirect.com/science/article/abs/pii/S235201242401230X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Structures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OXIDATION CHARACTERISTICS OF THERMAL-SPRAYED COBALT-BASED SUPERALLOY COATINGS: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https://www.worldscientific.com/doi/10.1142/S0218625X24300119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Surface Review and Letters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Corrigendum to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â€œInsightful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textural/morphological evaluation of cost-effective and highly sustainable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-O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nanosorbent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modified with the waste date kernel as a biomass pore-former for high-temperature CO2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captureâ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</w:t>
            </w:r>
            <w:r w:rsidRPr="00DE22C8">
              <w:rPr>
                <w:rFonts w:ascii="Calibri" w:hAnsi="Calibri" w:cs="Calibri"/>
                <w:sz w:val="22"/>
                <w:szCs w:val="22"/>
                <w:lang w:bidi="hi-IN"/>
              </w:rPr>
              <w:t>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[Sustainable Materials and Technologies 38 (2023) e00778]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https://www.sciencedirect.com/science/article/pii/S2214993723002518?via%3Dihub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Sustainable Materials and Technologies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Deep learning based computer aided diagnosis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Alzheimerâ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€™s disease: a snapshot of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last 5 years, gaps, and future directions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https://doi.org/10.1007/s10462-023-10644-8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Artificial Intelligence Review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347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Effects of carbon/glass nonwoven interleaving veils and their areal density on opening and shearing mode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interlaminar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fracture toughness of glass epoxy composites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https://doi.org/10.1016/j.tafmec.2024.104292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Theoretical and Applied Fracture Mechanics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Study Evaluating the Aspects of Stroke-specific Quality of Life and Severity in Hypertensive Stroke Patients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https://journals.lww.com/ajpr/fulltext/2024/16020/a_study_evaluating_the_aspects_of_stroke_specific.15.aspx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Asian Journal of Pharmaceutical Research and Health Care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349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Transfer Learning Model for Joint Semantic and Channel Coding/Decoding in Wireless Systems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https://link.springer.com/article/10.1007/s11277-024-11517-1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Wireless Personal Communications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350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EMHD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micropolar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fluid flowing through a micro-structural slipped surface with heat source/sink and chemical reaction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https://onlinelibrary.wiley.com/doi/10.1002/zamm.202300628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ZAMM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Zeitschrift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für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Angewandte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Mathematik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Mechanik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351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From data to decisions: Exploring family planning services utilization in Karnataka and India through the prism of NFHS-4 and NFHS-5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https://journals.lww.com/jfmpc/fulltext/2024/13090/from_data_to_decisions__exploring_family_planning.66.aspx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FAMILY MEDICINE AND PRIMARY CARE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352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Assessment of Groundwater Quality of Hubballi City, Karnataka, India by Using Canadian Council of Ministers of the Environment Water Quality Index, Weighted Arithmetic Water Quality Index and Geospatial Techniques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https://link.springer.com/article/10.1007/s40030-024-00828-y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THE INSTITUTION OF ENGINEERS (INDIA): SERIES A - CIVIL, ARCHITECTURAL, ENVIRONMENTAL AND AGRICULTURAL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353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Design &amp; Implementation of High Speed and Low Power PLL Using GPDK 45 nm Technology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https://doi.org/10.1007/s40031-023-00978-w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THE INSTITUTION OF ENGINEERS (INDIA): SERIES B - ELECTRICAL, ELECTRONICS AND TELECOMMUNICATION AND COMPUTER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354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Investigating Joint-Free Mechanical Systems with PLA and ABS Materials Using the Fuse Deposition Modelling Method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https://doi.org/10.1007/s40033-024-00659-y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THE INSTITUTION OF ENGINEERS (INDIA): SERIES D - METALLURGICAL AND MATERIALS AND MINING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355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Paradigm of Integrative OMICS of Microbial Technology Towards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Biorefinery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Prospects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https://www.sciencedirect.com/science/article/abs/pii/S187881812400210X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Biocatalysis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Agricultural Biotechnology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356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Synthesis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CuO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polyaniline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multiwalled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carbon nanotube composites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Macaranga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indica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leaves extract as hydrogen gas sensor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https://doi.org/10.1116/6.0003282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Biointerphases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357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Synthesis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CuO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polyaniline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multiwalled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carbon nanotube composites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Macaranga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indica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leaves extract as hydrogen gas sensor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https://pubs.aip.org/avs/bip/article-abstract/19/1/011002/3132639/Synthesis-of-CuO-polyaniline-multiwalled-carbon?redirectedFrom=fulltext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Biointerphases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358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Insights into the Age-Dependent Variation in Nutrition-Related Trace Elements in Diabetes Blood Using Total Reflection X-Ray Fluorescence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https://link.springer.com/article/10.1007/s12011-024-04253-x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Biological Trace Element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359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Design and implementation of low-power, high-speed, reliable and secured Hardware Accelerator using 28 nm technology for biomedical devices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https://www.sciencedirect.com/science/article/abs/pii/S1746809423009874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Biomedical Signal Processing and Control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Mixed culture biotechnology and its versatility in dark fermentative hydrogen production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https://www.sciencedirect.com/science/article/abs/pii/S0960852423017145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Bioresource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ShardedScale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: Empowering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Blockchain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Transaction Scalability with Scalable Block Consensus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https://www.sciencedirect.com/science/article/pii/S1877050924005921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BEE Friendly Flora: Comparative Analysis of Plant Preference among Native and Non-Native Bee Species using EDA and Machine Learning Model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https://www.sciencedirect.com/science/article/pii/S1877050924006331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Study on Limited Data Problem - Semantic Segmentation of Retinal Fundus Images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https://www.sciencedirect.com/science/article/pii/S1877050924006276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WebGL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vs.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WebGPU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 Performance Analysis for Web 3.0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https://www.sciencedirect.com/science/article/pii/S1877050924006410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Online Detection and Adaptation of Concept Drift in Streaming Data Classification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https://www.sciencedirect.com/science/article/pii/S187705092400944X?via%3Dihub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Machine Learning Approach to Intrusion Detection: Performance Evaluation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https://www.sciencedirect.com/science/article/pii/S1877050924008524?via%3Dihub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ZKAV:Zero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Knowledge proof for AV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https://www.sciencedirect.com/science/article/pii/S187705092401216X?via%3Dihub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368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Detection of Potholes and Speed Breaker for Autonomous Vehicles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369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Investigation of crypto-algorithms for Stability Assessment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https://www.sciencedirect.com/science/article/pii/S1877050924011359?via%3Dihub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Enabling Attribute-based Access Control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OpenStack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Cloud Resources through Smart Contracts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https://www.sciencedirect.com/science/article/pii/S1877050924006355?via%3Dihub#keys0001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Lossless Text Compression Using Recurrent Neural Networks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https://www.sciencedirect.com/science/article/pii/S1877050924009955?via%3Dihub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Procedia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Production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Terpene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Trilactones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from Cell and Organ Cultures of Ginkgo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biloba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https://www.mdpi.com/2223-7747/13/18/2575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Plants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Response surface methodology mediated optimization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phytosulfokine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plant growth regulators for enhanced protoplast division, callus induction, and somatic embryogenesis in Angelica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Gigas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Nakai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https://link.springer.com/article/10.1186/s12870-024-05243-w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BMC Plant Biology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Synthesis of bimetal-decorated N-doped carbon nanoparticles for enhanced oxygen evolution reaction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https://doi.org/10.1016/j.flatc.2024.100648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FlatChem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Ni-incorporated N-doped graphitic carbon derived from pomegranate peel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biowaste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as an efficient OER and HER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electrocatalyst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sustainable water splitting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https://www.sciencedirect.com/science/article/abs/pii/S2452262724001272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FlatChem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376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Biochemical characterization of immobilized recombinant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subtilisin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synthesis and functional characterization of recombinant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subtilisin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capped silver and zinc oxide nanoparticles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https://www.sciencedirect.com/science/article/pii/S1319562X24000871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Saudi Journal of Biological Sciences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Phytochemical analysis,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GCâ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€“MS profile and determination of antibacterial, antifungal, anti-inflammatory, antioxidant activities of peel and seeds extracts (chloroform and ethyl acetate)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Tamarindus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indica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https://www.sciencedirect.com/science/article/pii/S1319562X23003236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Saudi Journal of Biological Sciences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Experimental evidence of shell effects in slow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quasifission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https://journals.aps.org/prc/abstract/10.1103/PhysRevC.110.034601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Physical Review C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379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Evaluation of antimicrobial, anticancer,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antidiabetic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, antioxidant activities and silver nanoparticles synthesized from Indian Clove-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Syzygium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aromaticum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leaf extract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https://doi.org/10.1016/j.jksus.2024.103142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King Saud University -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Electrochemical Determination of Cyclobenzaprine Hydrochloride Muscle Relaxant Using Novel S-GCN/TiO2-Based Carbon Electrode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https://pubs.acs.org/doi/10.1021/acsomega.4c02158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ACS Omega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Correction to: Production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betalains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plant cell and organ cultures: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https://link.springer.com/article/10.1007/s11240-024-02860-z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Plant Cell, Tissue and Organ Culture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382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Synthesis of graphitic carbon nitride (g-C3N4) by high-temperature condensation for electrochemical evaluation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dichlorophen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thymol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environmental trials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https://www.sciencedirect.com/science/article/abs/pii/S2468023024005972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Surfaces and Interfaces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Development of a 1D-WO3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CuO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modified electrode for enhanced detection of 2,4-dichlorophenol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https://www.sciencedirect.com/science/article/abs/pii/S2468023024013750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Surfaces and Interfaces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Synthesis, Structural Characterization of Substituted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Phenoxyimine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Based Ti(IV) Complexes for Ring Opening Polymerization and DFT Studies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https://chemistry-europe.onlinelibrary.wiley.com/doi/10.1002/slct.202305083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ChemistrySelect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Synthesis, Computational, Anticancer, and Electrochemical Behavior Studies of 3-Methyl-4-(hetero)aryl Methylene Isoxazole-5(4H)-One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https://chemistry-europe.onlinelibrary.wiley.com/doi/abs/10.1002/slct.202401158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ChemistrySelect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Feasibility study of scapula bone as a next-generation material for biomedical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https://www.tandfonline.com/doi/full/10.1080/09712119.2024.2337174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Applied Animal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CAS Wavelet Based Numerical Technique for the Solution of Dusty Tangent Hyperbolic Fluid Flow with Magnetic Dipole Effect, Quadratic Convection and Entropy Generation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https://jacm.scu.ac.ir/article_19419.html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Applied and Computational Mechanics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388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Waste Cooking Oil Biodiesel and Their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Nanobiodiesel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Blends Infused with Reduced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Oxide (RGO) Nanoparticles for Diesel Engine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https://semarakilmu.com.my/journals/index.php/fluid_mechanics_thermal_sciences/article/view/4512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Advanced Research in Fluid Mechanics and Thermal Sciences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389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Effect of Injection Timing on the Dual Fuel Engine Performance Operated with Hydrogen and Nano-Biodiesel Blends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https://semarakilmu.com.my/journals/index.php/fluid_mechanics_thermal_sciences/article/view/4627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Advanced Research in Fluid Mechanics and Thermal Sciences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Analysis of Transmission System Stability with Distribution Generation Supplying Induction Motor Loads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https://www.mdpi.com/2227-7390/12/1/148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Mathematics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IoT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system implementation for real-time concrete strength prediction: experimental design, variance evaluation, cost analysis, and implementation ease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https://doi.org/10.1007/s41062-024-01586-3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Innovative Infrastructure Solutions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Assessing the carbon emission in concrete production in Ready-Mix Concrete (RMC) Plants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https://www.e3s-conferences.org/articles/e3sconf/abs/2024/89/e3sconf_icstce2024_04020/e3sconf_icstce2024_04020.html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E3S Web of Conferences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Experimental investigation on the effect of different types of fine aggregates and cement on real-time measurement of concrete compressive strength using maturity functions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https://www.e3s-conferences.org/articles/e3sconf/abs/2024/89/e3sconf_icstce2024_04008/e3sconf_icstce2024_04008.html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E3S Web of Conferences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Lifecycle Cost Analysis (LCC) in Ready-Mix Concrete Plant using SPSS tool (statistical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package for the social sciences): A Case Study considering Just-in-Time (JIT) with a delivery radius of 60 km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https://www.e3s-conferences.org/articles/e3sconf/abs/2024/89/e3sconf_i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cstce2024_04009/e3sconf_icstce2024_04009.html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E3S Web of Conferences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395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Evaluating the Effectiveness of Titanium Dioxide Based Grouting Blended with Epoxy Coating for Retrofitting of Damaged Concrete Structures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https://www.e3s-conferences.org/articles/e3sconf/abs/2024/89/e3sconf_icstce2024_04043/e3sconf_icstce2024_04043.html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E3S Web of Conferences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Interpretation of Flood Zone Mapping using HEC-RAS Hydraulic Model for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Bennihalla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Stream through 1D Flow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https://www.e3s-conferences.org/articles/e3sconf/abs/2024/89/e3sconf_icstce2024_04022/e3sconf_icstce2024_04022.html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E3S Web of Conferences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Review on Quality Assurance in Aluminium Die Casting through Deep Learning-Based Defect Detection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https://www.e3s-conferences.org/articles/e3sconf/abs/2024/86/e3sconf_rawmu2024_01010/e3sconf_rawmu2024_01010.html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E3S Web of Conferences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Phonon-limited diffusion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thermopower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intrinsic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silicene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https://pubs.aip.org/aip/acp/article/2995/1/020129/2933493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399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Dynamic and harmonic response analysis of geared drive shaft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https://pubs.aip.org/aip/acp/article/3007/1/100030/3266356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Numerical analysis of automotive bumper crash box to enhance energy absorption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https://pubs.aip.org/aip/acp/article/3007/1/100036/3266362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 review on machinability aspects of binary and ternary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Nitinol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(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NiTi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) shape memory and super elastic alloys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https://pubs.aip.org/aip/acp/article/3007/1/100024/3266382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402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Design and analysis of nature-inspired design for ceiling fan inspired by Sycamore seeds to ensure a more optimal air flow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https://doi.org/10.1063/5.0216010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Structural, surface morphological and mechanical behavior of fuel cell membranes infused with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oxide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nanoplatelets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https://doi.org/10.1063/5.0217514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design framework: Time and material optimization in design for additive manufacturing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https://doi.org/10.1063/5.0216041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Machine learning (ANFIS) optimization of h-BN and GNP-based polymer composite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https://doi.org/10.1063/5.0216005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Real-time frame rate controlled dynamic voltage and frequency scaling for GPU power consumption optimization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https://pubs.aip.org/aip/acp/article-abstract/3131/1/020006/3312807/Real-time-frame-rate-controlled-dynamic-voltage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IoT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based protection and monitoring system for induction motor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https://pubs.aip.org/aip/acp/article-abstract/3131/1/030002/3312844/IoT-based-protection-and-monitoring-system-for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AIP Conference Proceedings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Comparative study on the effect of substrates on electrical properties of tin and chromium thin films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https://pubs.aip.org/aip/ltp/article-abstract/50/1/39/2933096/Comparative-study-on-the-effect-of-substrates-on?redirectedFrom=fulltext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Fizika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Nizkikh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Temperatur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409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Advancing Climate Modeling through High-Performance Computing: Towards More Accurate and Efficient Simulations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https://publications.eai.eu/index.php/ew/article/view/7049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EAI Endorsed Transactions on Energy Web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410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Soil Moisture Detection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Arduino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Sensor and ANN Prediction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https://link.springer.com/chapter/10.1007/978-981-99-9610-0_10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Civil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411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Building Surface Crack Detections Using Deep Convolutional Neural Network (DCNN) Architectures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https://link.springer.com/chapter/10.1007/978-981-99-9610-0_28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Civil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412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Prediction of Noise Pollution of Delhi City Using Machine Learning: A Case Study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https://link.springer.com/chapter/10.1007/978-981-99-9610-0_3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Civil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413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Computation of Stress Block Parameters of Rectangular RC Column at Elevated Temperatures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https://link.springer.com/chapter/10.1007/978-981-99-2676-3_38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Civil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414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Advancements in Battery Management Systems for Electric Vehicles: A MATLAB-Based Simulation of 4S3P Lithium-Ion Battery Packs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https://www.mdpi.com/2032-6653/15/6/222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World Electric Vehicle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415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Rural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Womanâ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€™s Autonomy in Decision Making at Household Level: An empirical study on Karnataka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http://www.boletindeliteraturaoral.com/index.php/bdlo/article/view/887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Boletin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Literatura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Oral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416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Nutritional Value, Fatty Acid and Phytochemical Composition, and Antioxidant Properties of Mysore Fig (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Ficus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drupacea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Thunb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.) Fruits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https://www.mdpi.com/2304-8158/13/17/2845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Foods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417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Exploring Bioactive Phytochemicals 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Gymnema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sylvestre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Biomedical Uses and Computational Investigations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https://doi.org/10.3390/separations11020050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Separations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418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Entropy analysis in a mixed convective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Carreau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nanofluid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flow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around a wedge: impact of activation energy and sinusoidal magnetic field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https://doi.org/10.1080/16583655.2024.2329373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Journal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Taibah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University for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419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Carbon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Nanomaterials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Biomedical Applications: Progress and Outlook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https://doi.org/10.1021/acsabm.3c00983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ACS Applied Bio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Tunable Near-Infrared II Photosensitive Platforms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Plasmonic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Ring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Arrays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https://pubs.acs.org/doi/abs/10.1021/acsanm.3c04376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ACS Applied Nano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Porous Nanostructured Chromium-Doped Tungsten Oxide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Electrocatalysts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Flutamide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Nilutamide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Detection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https://doi.org/10.1021/acsanm.4c01143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ACS Applied Nano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Heterostructured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Nanocoral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-like Co(OH)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F@NiCo-LDH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/Co9S8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as Electrodes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Supercapacitors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https://pubs.acs.org/doi/10.1021/acsanm.4c01226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ACS Applied Nano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Dposeb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: Delegated Proof of Stake With Exponential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Backoff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Consensus Algorithm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Ethereum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Blockchain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https://ibn.idsi.md/vizualizare_articol/208272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Computer Science Journal of Moldova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warehousing dilemma: where do I store the material?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https://www.emerald.com/insight/content/doi/10.1108/EEMCS-09-2023-0332/full/html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Emerald Emerging Markets Case Studies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Attenuation Properties of DNA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Nucleobases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Against Nuclear Radiation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EpiXS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,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Py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-MLBUF,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NGCal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Software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https://www.researchgate.net/profile/V-P-Singgh-Photon-Neutron/publication/379651399_Attenuation_Properties_of_DNA_Nucleobases_Against_Nuclear_Radiation_Using_EpiXS_Py-MLBUF_and_NGCal_Software/links/6612c1ce7476d47e4446907d/Attenuation-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Properties-of-DNA-Nucleobases-Against-Nuclear-Radiation-Using-EpiXS-Py-MLBUF-and-NGCal-Software.pdf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Acta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Physica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Polonica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426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Investigation of Gamma Radiation Shielding Properties of High-Z-Doped Multilayer PVA Polymers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https://appol.ifpan.edu.pl/index.php/appa/article/view/146_285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Acta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Physica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Polonica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 Comparison of Semi-Solid, Liquid, and Temporary Immersion Bioreactor Systems for Effective Plant Regeneration of Gerbera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jamesonii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â€œShy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Pinkâ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</w:t>
            </w:r>
            <w:r w:rsidRPr="00DE22C8">
              <w:rPr>
                <w:rFonts w:ascii="Calibri" w:hAnsi="Calibri" w:cs="Calibri"/>
                <w:sz w:val="22"/>
                <w:szCs w:val="22"/>
                <w:lang w:bidi="hi-IN"/>
              </w:rPr>
              <w:t>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https://www.mdpi.com/2311-7524/10/8/836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Horticulturae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Modification of Mechanical Engineering Laboratory Courses to imbibe Industry Skills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https://journaleet.in/download-article.php?Article_Unique_Id=JPR2014&amp;Full_Text_Pdf_Download=True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429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Scaffolding Models in a Project-Based Learning Course-A Case Study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https://journaleet.in/download-article.php?Article_Unique_Id=JPR2123&amp;Full_Text_Pdf_Download=True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Tool-Kit Assisted Hygienic Menstrual Practices through Design Thinking of Social Innovation Course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http://www.journaleet.in/articles/tool-kit-assisted-hygienic-menstrual-practices-through-design-thinking-of-social-innovation-course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Project-Based Learning Approach to Measurement Systems Laboratory for Undergraduate Students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https://journaleet.in/articles/a-project-based-learning-approach-to-measurement-systems-laboratory-for-undergraduate-students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Augmenting Freshman Rural Engineering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Studentsâ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€™ Interaction in English Language using Task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Based Language Teaching (TBLT)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https://sciresol.s3.dualstack.us-east-2.amazonaws.com/srs-j/jeet/pdf/Volume-37/Special%20Issue-2/156_ICTIEE_PAPER_ID_15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6%20-%20Jayanti%20Shinge.pdf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433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Reflections and Pattern Recognition in Problem Based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https://sciresol.s3.us-east-2.amazonaws.com/srs-j/jeet/pdf/Volume-37/Special%20Issue-2/322_ICTIEE_Paper_ID_322%20-%20Prakash%20Hegade.pdf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Fostering Higher Cognitive Skills Through Industry Collaboration: A Microcontroller-Based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https://sciresol.s3.us-east-2.amazonaws.com/srs-j/jeet/pdf/Volume-37/Special%20Issue-2/301_Paper_301_MC_Activity%20-%20Aruna%20S%20Nayak.pdf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Applying Design Thinking Approach to provide Cost-Effective Seed Sowing Bot for Small-Scale Farmers in Karnataka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https://sciresol.s3.us-east-2.amazonaws.com/srs-j/jeet/pdf/Volume-37/Special%20Issue-2/180_ICTIEE_PAPER_ID_180%20-%20Jayanti%20Shinge.pdf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Hands-on and Project based Learning in Noise, Vibration and Harshness (NVH) Course for the Undergraduate Students in Mechanical Engineering Program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https://journaleet.in/download-article.php?Article_Unique_Id=JPR2149&amp;Full_Text_Pdf_Download=True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Hands-on and Project based Learning in Noise, Vibration and Harshness (NVH) Course for the Undergraduate Students in Mechanical Engineering Program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https://journaleet.in/download-article.php?Article_Unique_Id=JPR2139&amp;Full_Text_Pdf_Download=True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438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Reflections and Decomposition in Problem Based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https://journaleet.in/download-article.php?Article_Unique_I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d=JPR2139&amp;Full_Text_Pdf_Download=True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439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Understanding Technological Evolution in Teaching: A Qualitative Data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https://journaleet.in/download-article.php?Article_Unique_Id=JPR2110&amp;Full_Text_Pdf_Download=True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Empowering Student Publications: A Novel Approach through Student-Driven Research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file:///C:/Users/Manoj/Downloads/250_ICTIEE_Paper_ID_250%20-%20Jayashree%20Mallidu%20(1).pdf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Collaborative Approach to the Spatial Journey- An Experiment in First Year Architectural Design Studio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https://journaleet.in/articles/collaborative-approach-to-the-spatial-journey-an-experiment-in-first-year-architectural-design-studio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Difficulty in Opening Glass Ampoules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https://journaleet.in/articles/difficulty-in-opening-glass-ampoules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Strengthening the Attainment of Major Competencies of Program Outcomes through Open-ended Experiment using Statistical Designs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https://journaleet.in/articles/strengthening-the-attainment-of-major-competencies-of-program-outcomes-through-open-ended-experiment-using-statistical-designs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Image-e-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An Image-Centric Solution to Cross-Cultural Healthcare Communication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https://journaleet.in/articles/image-e-cation-an-image-centric-solution-to-cross-cultural-healthcare-communication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Integrated Project Development through Combined Theory and Practices of Core Courses focusing on Software Development Skills: Integrated Learning Framework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https://journaleet.in/articles/integrated-project-development-through-combined-theory-and-practices-of-core-courses-focusing-on-software-development-skills-integrated-learning-framework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446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Students Unlock the Power of Real Systems: An Experiential Learning in System Software Course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https://journaleet.in/articles/students-unlock-the-power-of-real-systems-an-experiential-learning-in-system-software-course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Reflections and Abstraction in Problem Based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file:///C:/Users/Manoj/Downloads/364_ICTIEE_Paper_ID_364%20-%20Prakash%20Hegade.pdf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Bridging the Gap in Elderly Care in Old Age Homes: An Automated Lighting and Handrail Solution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https://journaleet.in/articles/bridging-the-gap-in-elderly-care-in-old-age-homes-an-automated-lighting-and-handrail-solution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449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Assessment of Social Problem-Solving Self-Efficacy of Freshmen Engineering Students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https://journaleet.in/articles/assessment-of-social-problem-solving-self-efficacy-of-freshmen-engineering-students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Inducing Imitation Technique as a skill to acquire English Language Proficiency of Engineering Students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https://journaleet.in/articles/inducing-imitation-technique-as-a-skill-to-acquire-english-language-proficiency-of-engineering-students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Enabling Industry skills in Automotive Embedded Systems Courses: A Collaborative Model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https://journaleet.in/articles/enabling-industry-skills-in-automotive-embedded-systems-courses-a-collaborative-model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Engineering Education Transformations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Enhancing the Performance of PSO Algorithm for Clustering High-Dimensional Data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Autoencoders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https://link.springer.com/chapter/10.1007/978-981-99-7817-5_38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Digital Frontiers: Gen-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€™s Adventure Tourism in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Metaverse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https://link.springer.com/chapter/10.1007/978-981-99-8349-0_38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3D Avatar Reconstruction Using Multi-level Pixel-Aligned Implicit Function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https://link.springer.com/chapter/10.1007/978-981-99-9442-7_20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455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Artificial Intelligence-Based Conversational Agents in the Indian Banking System: An Adoption and Integration Perspective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https://link.springer.com/chapter/10.1007/978-981-97-0744-7_22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One-Shot Learning for Archaeological Site Data Using Deep Neural Network on Embedded Systems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https://link.springer.com/chapter/10.1007/978-981-99-9442-7_24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Indian Music Instrument Classification Using Deep Learning on Embedded Platforms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https://link.springer.com/chapter/10.1007/978-981-99-9442-7_26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Facial Image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Inpainting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Using Vision-Based Quantized Conditional Generative Adversarial Network (QCGAN) on Edge Device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https://link.springer.com/chapter/10.1007/978-981-99-9442-7_27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459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Text-to-Image Generation Model with DNN Architecture and Computer Vision for Embedded Devices Using Quantization Technique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https://link.springer.com/chapter/10.1007/978-981-99-9442-7_23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Image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Inpainting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on Archeological Dataset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UNet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Architecture on Embedded Platform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https://link.springer.com/chapter/10.1007/978-981-99-9442-7_30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Helmet Detection Using YOLO-v5 and Paddle OCR for Embedded Systems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https://link.springer.com/chapter/10.1007/978-981-99-9442-7_21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DefogNet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 Residual Network for Removal of Fog Using Weighted Combination Loss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https://link.springer.com/chapter/10.1007/978-981-99-9442-7_22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Comparative Study of CNNs for Camouflaged Object Detection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https://link.springer.com/chapter/10.1007/978-981-99-9442-7_19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464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EnhanceNet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 Deep Neural Network for Low-Light Image Enhancement with Image Restoration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https://link.springer.com/chapter/10.1007/978-981-99-9442-7_25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Heart Sound Classification System Using Deep-Learning Neural Networks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https://link.springer.com/chapter/10.1007/978-981-97-2614-1_46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Driving Factors of Mobile Payment Adoption: A Focus on Gen-Z Consumers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https://link.springer.com/chapter/10.1007/978-981-97-1323-3_23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Immersive Experiences and Brand Recall in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Metaverse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 Comparative Analysis of Virtual Reality and 3D Interfaces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https://link.springer.com/chapter/10.1007/978-981-97-1323-3_21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Wheel Alignment Detection Using Embedded ML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Tyre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Pressure Detection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https://link.springer.com/chapter/10.1007/978-981-99-9442-7_46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469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Understanding the Dynamics and Interconnectedness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Cryptocurrency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Stock Markets: A Survey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https://link.springer.com/chapter/10.1007/978-981-97-0744-7_23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Path Planning of Autonomous Vehicle for Real World Scenario Using CARLA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https://link.springer.com/chapter/10.1007/978-981-99-9486-1_6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Perspective Transform-Based Lane Detection for Lane Keep Assistance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https://link.springer.com/chapter/10.1007/978-981-99-9486-1_38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V2V Communication Using DSRC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https://link.springer.com/chapter/10.1007/978-981-97-0210-7_22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Controlled Oscillator for ADC Unit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https://link.springer.com/chapter/10.1007/978-981-97-0210-7_1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474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User Association in 5G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HetNets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https://link.springer.com/chapter/10.1007/978-981-97-0700-3_37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Survey of Machine Learning and Deep Learning Methods for Estimating Automatic Engagement and Attention in Offline Classroom Environment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https://link.springer.com/chapter/10.1007/978-981-99-8349-0_29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Disease Prediction Model Using Deep Transfer Learning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https://link.springer.com/chapter/10.1007/978-981-97-5412-0_2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Late Leaf Spot Detection and Its Effect on Pod Quality of Groundnut Plants Using Deep Neural Networks: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https://link.springer.com/chapter/10.1007/978-981-97-1313-4_19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Adoption of AI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Chatbots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in Travel and Tourism Services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https://link.springer.com/chapter/10.1007/978-981-99-3236-8_57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479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Gen-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€™s Adventure Tourism in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Metaverse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https://doi.org/10.1007/978-981-99-8349-0_38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480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AI-Enabled Fault Detection for Predictive Maintenance of Ball Bearings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https://link.springer.com/chapter/10.1007/978-981-99-9442-7_49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481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Hardware Implementation of Moving Object Detection Using Background Subtraction Algorithm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https://link.springer.com/chapter/10.1007/978-981-99-9442-7_13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Lecture Notes in Networks and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482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Cobalt decorated S-doped carbon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electrocatalyst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assembly for enhanced oxygen evolution reaction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https://doi.org/10.1016/j.mtsust.2024.100717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 Today Sustainability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483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Ni-tethered MoS2: In-situ fast reduction synthesis as an ultra-durable and highly active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electrocatalyst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water splitting and urea oxidation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researchgate.net/profile/Sreenivasulu-Madasu/publication/379607046_Ni-tethered_MoS2_In-situ_fast_reduction_synthesis_as_an_ultra-durable_and_highly_active_electrocatalyst_for_water_splitting_and_urea_oxidation/links/665af2ca22a7f16b4f68587c/Ni-tethered-MoS2-In-situ-fast-reduction-synthesis-as-an-ultra-durable-and-highly-active-electrocatalyst-for-water-splitting-and-urea-oxidation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Materials Today Sustainability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484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Key Agreement Scheme for Authorization and Authentication of WSN in IoT-5G Using Elliptic Curve Cryptography.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https://research.ebsco.com/c/ylm4lv/search/details/4u46gbk3qb?q=Key%20Agreement%20Scheme%20for%20Authorization%20and%20Authentication%20of%20WSN%20in%20IoT-5G%20Using%20Elliptic%20Curve%20Cryptography.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Mathematical Modelling of Engineering Problems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485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Effect of Ceramic Boron Carbide Particles Addition on the Mechanical and Microstructural Characteristics of Al7020 Alloy Composites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https://macs.semnan.ac.ir/article_8930.html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Mechanics of Advanced Composite Structures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486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Enhanced mechanical performance and damping behavior of CFRP composites through exfoliated MWCNT functionalization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https://www.tandfonline.com/doi/full/10.1080/20550324.2024.2335698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Nanocomposites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487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comprehensive survey exploring the application of machine learning algorithms in the detection of land degradation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https://jdmlm.ub.ac.id/index.php/jdmlm/article/view/16631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Degraded and Mining Lands Management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488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Transforming Agriculture Through Internet of Things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https://link.springer.com/chapter/10.1007/978-3-031-54696-9_10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EAI/Springer Innovations in Communication and Computing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489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Transforming Agriculture Through Internet of Things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https://link.springer.com/chapter/10.1007/978-3-031-54696-9_10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EAI/Springer Innovations in Communication and Computing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BOOK CHAPTER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Area-Optimized, Credit-Based, Flow Control Buffered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NoC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Router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https://www.ijisae.org/index.php/IJISAE/article/view/4669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International Journal of Intelligent Systems and Applications in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Regulation of NS5B Polymerase Activity of Hepatitis C Virus by Target Specific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Phytotherapeutics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: An In-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Silico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Molecular Dynamics Approach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https://link.springer.com/article/10.1007/s12013-024-01359-w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Cell Biochemistry and Biophysics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BOUNDS FOR SOMBOR EIGENVALUE AND ENERGY OF A GRAPH IN TERMS OF HYPER ZAGREB AND ZAGREB INDICES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chrome-extension://efaidnbmnnnibpcajpcglclefindmkaj/https://pjm.ppu.edu/sites/default/files/papers/PJM_13%281%29_2024_100_to_108.pdf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Palestine Journal of Mathematics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Nanosensor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-based on TiO2 nanoparticles coated with cationic surfactant for the determination of 2,4-D in fruits and vegetables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https://link.springer.com/article/10.1007/s42247-024-00703-3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Emergent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Circular Economy Goals, Large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Capitalisation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, and ESG Funds: An Investment Perspective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https://cyberleninka.ru/article/n/circular-economy-goals-large-capitalisation-and-esg-funds-an-investment-perspective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Finance: Theory and Practice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 Framework for Data Provenance Assurance in Cloud Environment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Ethereum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Blockchain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: Data Provenance Assurance in Cloud using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Blockchain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https://publications.eai.eu/index.php/sis/article/view/3536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EAI Endorsed Transactions on Scalable Information Systems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496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Structural, Optical and Humidity Sensing performance of Lanthanum doped CoCr2O4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-ceramics for Sensor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https://www.sciencedirect.com/science/article/abs/pii/S027288422403712X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Ceramics International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ARITHMETICAL SCHEME FOR SOLVING EXOTHERMIC REACTIONS MODEL WITH A CONSTANT HEAT SOURCE IN A POROUS MEDIUM PROBLEMS BY THE OPERATIONAL MATRIX BASED ON FIBONACCI WAVELETS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https://www.mililink.com/upload/article/123557976aams_vol_233_january_2024_a1_p153-181_s._c._shiralashetti,_e._harishkumar_and_s._i._hanaji.pdf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Advances and Applications in Mathematical Sciences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Deep Learning Approaches for Age-based Gesture Classification in South Indian Sign Language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https://www.etasr.com/index.php/ETASR/article/view/6864/3507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Engineering Technology &amp; Applied Science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499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Performance Enhancement of Distributed Processing Systems Using Novel Hybrid Shard Selection Algorithm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https://www.etasr.com/index.php/ETASR/article/view/7128/3575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Engineering Technology &amp; Applied Science Research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Corrosion mitigation of (E)-N-benzylidene-4-nitrobenzenamine on mild steel in acidic medium: Experimental and Theoretical Analysis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https://www.sciencedirect.com/science/article/abs/pii/S2405830024000314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Data Collections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Novel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plasmonic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</w:t>
            </w:r>
            <w:r w:rsidRPr="00DE22C8">
              <w:rPr>
                <w:rFonts w:ascii="Calibri" w:hAnsi="Calibri" w:cs="Calibri"/>
                <w:sz w:val="22"/>
                <w:szCs w:val="22"/>
                <w:lang w:bidi="hi-IN"/>
              </w:rPr>
              <w:t>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scheme-based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photocatalysts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electrochemical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aptasensor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the degradation and determination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epirubicin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https://www.sciencedirect.com/science/article/abs/pii/S1385894723070390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Amine-functionalized UiO-66 incorporated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electrospun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 xml:space="preserve">cellulose/chitosan porous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nanofibrous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membranes for removing copper 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https://www.sciencedirect.com/science/article/abs/pii/S1385894723068092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503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Enhanced combustion of toluene on bimetallic-organic frameworks Fe-doped Mn2O3 nanoparticles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https://doi.org/10.1016/j.cej.2024.149589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3D-Printed WO3-UiO-66@reduced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oxide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nanocomposites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degradation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sulfamethoxazole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https://doi.org/10.1016/j.cej.2024.149277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Adsorptive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degradation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imidacloprid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pesticide from wastewater via the fabrication of ZIF-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CdS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Tpy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quantum dots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https://doi.org/10.1016/j.cej.2024.148983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Visible light-assisted S-scheme p- and n-type semiconductors anchored onto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graphene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increased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H2 production via water splitting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https://doi.org/10.1016/j.cej.2024.150399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Chemical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dealloying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derived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nanoporous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FeCoNiCuTi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high-entropy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bifunctional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electrocatalysts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highly efficient overall water splitting under alkaline conditions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https://www.sciencedirect.com/science/article/abs/pii/S1385894724036325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508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Low-energy electrochemical CO2-amine desorption driven by the proton-coupled electron transfer reaction (PCET)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https://www.sciencedirect.com/science/article/abs/pii/S1385894724047053?via%3Dihub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509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3D printed porous chitosan/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metalâ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€“organic framework composites as effective adsorbents to remove heavy metals from wastewater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https://www.sciencedirect.com/science/article/abs/pii/S1385894724042670?via%3Dihub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Biomass-MOF composites in wastewater treatment, air purification, and electromagnetic radiation adsorption â€“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https://www.sciencedirect.com/science/article/abs/pii/S138589472404419X?via%3Dihub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Tailoring the surface functional groups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biochar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enhanced adsorption and degradation of pharmaceutically active compounds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https://www.sciencedirect.com/science/article/abs/pii/S1385894724035241?via%3Dihub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Membrane-based removal of fluoride from groundwater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https://www.sciencedirect.com/science/article/abs/pii/S1385894724023672?via%3Dihub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Tailoring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Sb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-F doped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ZnO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nanoparticles for dual-functionality: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Photocatalytic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supercapacitor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applications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https://www.sciencedirect.com/science/article/abs/pii/S1385894724072115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Removal of nitrogen from wastewater: Unsolved problems and possible solutions with partial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denitrification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/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anammox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systems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https://www.sciencedirect.com/science/article/abs/pii/S1385894724076228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CO2 capture from flue gas using EAE-1DMA2P solvent in a packed column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https://www.sciencedirect.com/science/article/abs/pii/S1385894723066500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CO2 capture from flue gas using EAE-1DMA2P solvent in a packed column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https://www.sciencedirect.com/science/article/abs/pii/S1385894723066500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517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comprehensive model analysis of activity coefficients and thermodynamic properties of EAE-1DMA2P blended solvent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https://www.sciencedirect.com/science/article/abs/pii/S0009250924005712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Chemical Engineering Sciences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Emerging technologies for the removal of pesticides from contaminated soils and their reuse in agriculture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https://www.sciencedirect.com/science/article/abs/pii/S0045653524013262?via%3Dihub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Chemosphere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519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Nutritional and oil characterization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Erythrina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stricta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Roxb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. seeds: a potential resource for functional foods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https://www.tandfonline.com/doi/full/10.1080/23311932.2024.2337770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Cogent Food &amp; Agriculture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Epoxy composite reinforced with jute/basalt hybrid â€“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Characterisation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performance evaluation using machine learning techniques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https://www.sciencedirect.com/science/article/pii/S2666682024000240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Composites Part C: Open Access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Forecasting Road Accidents Using Deep Learning Approach: Policies to Improve Road Safety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https://www.jsoftcivil.com/article_196436.html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 of Soft Computing in Civil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study on ethical implications of using technology in ESG investing and ensuring unbiased decision making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https://malque.pub/ojs/index.php/msj/article/view/1802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Multidisciplinary Science Journal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Microbial biotechnology alchemy: Transforming bacterial cellulose into sensing disease- A review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https://www.sciencedirect.com/science/article/pii/S2666351123000517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Sensors International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Deep Recurrent Residual U-Net with Semi-Supervised 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Learning for Deforestation Change Detection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https://link.springer.com/article/10.1007/s42979-024-03127-2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SN Computer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525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Optimized BERT Model for Question Answering System on Mobile Platform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https://link.springer.com/chapter/10.1007/978-3-031-58495-4_9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Communications in Computer and Information Science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CONFERENCE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Antiparkinson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Potential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Khellin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on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Retinone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-induced Parkinson's Disease in a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Zebrafish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Model: Targeting Mao, Inflammatory, and Oxidative Stress Markers With Molecular Docking,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Md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Simulations, and Histopathology Evidence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https://www.sciencedirect.com/science/article/abs/pii/S1532045624001650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Comparative Biochemistry and Physiology, Part C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Potential preventative impact of aloe-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emodin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nanoparticles on cerebral stroke-associated myocardial injury by targeting myeloperoxidase: In supporting with In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silico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and In vivo studies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https://doi.org/10.1016/j.heliyon.2024.e33154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Heliyon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Unleashing the electrochemical performance of zirconia nanoparticles on valve-regulated lead acid battery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https://www.cell.com/heliyon/fulltext/S2405-8440(24)05755-4?_returnURL=https%3A%2F%2Flinkinghub.elsevier.com%2Fretrieve%2Fpii%2FS2405844024057554%3Fshowall%3Dtrue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Heliyon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529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Optimization studies on batch extraction of phenolic compounds from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Azadirachta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indica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using genetic algorithm and machine learning techniques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https://www.sciencedirect.com/science/article/pii/S2405844023091995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Heliyon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530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 novel electrochemical strategy using a newly developed carbon-based sensor for the detection of antihypertensive drug: Hydralazine hydrochloride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https://www.sciencedirect.com/science/article/abs/pii/S0925963524000086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Diamond and Related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531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Investigations on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supercapacitor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performance of novel ZnO-CeO2-rGO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nanohybrid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prepared via hydrothermal method for energy storage applications and their charge storage mechanism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https://www.sciencedirect.com/science/article/abs/pii/S0925963524004540?via%3Dihub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Diamond and Related Materials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532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Study on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Nanomaterials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Coated Natural Coir Fibers as Crack Arrestor in Cement Composite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https://www.hindawi.com/journals/ace/2024/6686655/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Advances in Civil Engineering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533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Exfoliated 2-D Graphitic Carbon Nitride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Nanosheets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Electrochemical Detection of the Antiviral Drug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Valganciclovir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https://link.springer.com/article/10.1007/s12678-024-00887-6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Electrocatalysis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534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Highly efficient Cu-Fe containing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prussian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blue analogs (PBAs) for excellent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electrocatalytic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activity towards overall water splitting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https://www.sciencedirect.com/science/article/abs/pii/S0013468624005826?via%3Dihub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Electrochimica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Acta</w:t>
            </w:r>
            <w:proofErr w:type="spellEnd"/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535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Rational Designing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Nickelâ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€“Iron Containing Layered Double Hydroxide [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NiFe@LDH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]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Electrocatalysts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Effective Water Splitting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https://pubs.acs.org/doi/10.1021/acs.energyfuels.4c01899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Energy and Fuels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lastRenderedPageBreak/>
              <w:t>536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Rational Designing of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Nickelâ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€“Iron Containing Layered Double Hydroxide [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NiFe@LDH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]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Electrocatalysts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for Effective Water Splitting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https://pubs.acs.org/doi/abs/10.1021/acs.energyfuels.4c01899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Energy and Fuels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537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Facilitating Ionic Conduction in the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Valveâ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€</w:t>
            </w:r>
            <w:r w:rsidRPr="00DE22C8">
              <w:rPr>
                <w:rFonts w:ascii="Calibri" w:hAnsi="Calibri" w:cs="Calibri"/>
                <w:sz w:val="22"/>
                <w:szCs w:val="22"/>
                <w:lang w:bidi="hi-IN"/>
              </w:rPr>
              <w:t>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Regulated Lead Acid Battery by Poly (vinyl alcohol)â€</w:t>
            </w:r>
            <w:r w:rsidRPr="00DE22C8">
              <w:rPr>
                <w:rFonts w:ascii="Calibri" w:hAnsi="Calibri" w:cs="Calibri"/>
                <w:sz w:val="22"/>
                <w:szCs w:val="22"/>
                <w:lang w:bidi="hi-IN"/>
              </w:rPr>
              <w:t>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Halloysite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Nano</w:t>
            </w:r>
            <w:r w:rsidRPr="00DE22C8">
              <w:rPr>
                <w:rFonts w:ascii="Calibri" w:hAnsi="Calibri" w:cs="Calibri"/>
                <w:sz w:val="22"/>
                <w:szCs w:val="22"/>
                <w:lang w:bidi="hi-IN"/>
              </w:rPr>
              <w:t>â</w:t>
            </w:r>
            <w:proofErr w:type="spellEnd"/>
            <w:r w:rsidRPr="00DE22C8">
              <w:rPr>
                <w:rFonts w:ascii="Calibri" w:hAnsi="Calibri" w:cs="Calibri"/>
                <w:sz w:val="22"/>
                <w:szCs w:val="22"/>
                <w:lang w:bidi="hi-IN"/>
              </w:rPr>
              <w:t>€</w:t>
            </w: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Clay Gel Polymer Electrolyte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https://onlinelibrary.wiley.com/doi/abs/10.1002/ente.202301265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Energy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538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Recent Developments in Graphitic Carbon Nitride and Its Interfaces for Effective Water Splitting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https://doi.org/10.1002/ente.202301197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Energy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  <w:tr w:rsidR="00F80F44" w:rsidRPr="00D203A2" w:rsidTr="00F80F44">
        <w:trPr>
          <w:trHeight w:val="975"/>
        </w:trPr>
        <w:tc>
          <w:tcPr>
            <w:tcW w:w="42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539</w:t>
            </w:r>
          </w:p>
        </w:tc>
        <w:tc>
          <w:tcPr>
            <w:tcW w:w="114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Facilitating Ionic Conduction in the Valve-Regulated Lead Acid Battery by Poly(vinyl alcohol)-</w:t>
            </w:r>
            <w:proofErr w:type="spellStart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Halloysite</w:t>
            </w:r>
            <w:proofErr w:type="spellEnd"/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 xml:space="preserve"> Nano-Clay Gel Polymer Electrolyte</w:t>
            </w:r>
          </w:p>
        </w:tc>
        <w:tc>
          <w:tcPr>
            <w:tcW w:w="1395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https://onlinelibrary.wiley.com/doi/10.1002/ente.202301265</w:t>
            </w:r>
          </w:p>
        </w:tc>
        <w:tc>
          <w:tcPr>
            <w:tcW w:w="930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Energy Technology</w:t>
            </w:r>
          </w:p>
        </w:tc>
        <w:tc>
          <w:tcPr>
            <w:tcW w:w="1114" w:type="pct"/>
            <w:shd w:val="clear" w:color="auto" w:fill="FFFFFF" w:themeFill="background1"/>
            <w:vAlign w:val="center"/>
            <w:hideMark/>
          </w:tcPr>
          <w:p w:rsidR="00F80F44" w:rsidRPr="00DE22C8" w:rsidRDefault="00F80F44" w:rsidP="00402E60">
            <w:pPr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 w:rsidRPr="00DE22C8">
              <w:rPr>
                <w:rFonts w:ascii="Calibri" w:hAnsi="Calibri"/>
                <w:sz w:val="22"/>
                <w:szCs w:val="22"/>
                <w:lang w:bidi="hi-IN"/>
              </w:rPr>
              <w:t>JOURNAL</w:t>
            </w:r>
          </w:p>
        </w:tc>
      </w:tr>
    </w:tbl>
    <w:p w:rsidR="00F80F44" w:rsidRDefault="00F80F44"/>
    <w:sectPr w:rsidR="00F80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9B5"/>
    <w:multiLevelType w:val="hybridMultilevel"/>
    <w:tmpl w:val="1C543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019"/>
    <w:multiLevelType w:val="hybridMultilevel"/>
    <w:tmpl w:val="A254EA78"/>
    <w:lvl w:ilvl="0" w:tplc="5B5C6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7EA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6C61"/>
    <w:multiLevelType w:val="hybridMultilevel"/>
    <w:tmpl w:val="0910EDEC"/>
    <w:lvl w:ilvl="0" w:tplc="5BF2BC30">
      <w:start w:val="3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77C68"/>
    <w:multiLevelType w:val="hybridMultilevel"/>
    <w:tmpl w:val="2FA077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751F7"/>
    <w:multiLevelType w:val="hybridMultilevel"/>
    <w:tmpl w:val="9C9ECBD4"/>
    <w:lvl w:ilvl="0" w:tplc="A76AFEC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20676"/>
    <w:multiLevelType w:val="hybridMultilevel"/>
    <w:tmpl w:val="1C543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A3C7A"/>
    <w:multiLevelType w:val="hybridMultilevel"/>
    <w:tmpl w:val="70C23CB8"/>
    <w:lvl w:ilvl="0" w:tplc="B170B97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76EAA"/>
    <w:multiLevelType w:val="hybridMultilevel"/>
    <w:tmpl w:val="7F92A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B6565"/>
    <w:multiLevelType w:val="hybridMultilevel"/>
    <w:tmpl w:val="57F273AC"/>
    <w:lvl w:ilvl="0" w:tplc="04090011">
      <w:start w:val="1"/>
      <w:numFmt w:val="decimal"/>
      <w:lvlText w:val="%1)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487459C2"/>
    <w:multiLevelType w:val="hybridMultilevel"/>
    <w:tmpl w:val="CE3C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C3BAD"/>
    <w:multiLevelType w:val="hybridMultilevel"/>
    <w:tmpl w:val="CD747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D67C2"/>
    <w:multiLevelType w:val="hybridMultilevel"/>
    <w:tmpl w:val="C220D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36831"/>
    <w:multiLevelType w:val="hybridMultilevel"/>
    <w:tmpl w:val="4DCE4B62"/>
    <w:lvl w:ilvl="0" w:tplc="3E76C05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F24B8"/>
    <w:multiLevelType w:val="hybridMultilevel"/>
    <w:tmpl w:val="3EE2F382"/>
    <w:lvl w:ilvl="0" w:tplc="1FF09C7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091F77"/>
    <w:multiLevelType w:val="hybridMultilevel"/>
    <w:tmpl w:val="1C543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E25B8"/>
    <w:multiLevelType w:val="hybridMultilevel"/>
    <w:tmpl w:val="9F5E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4A1"/>
    <w:multiLevelType w:val="hybridMultilevel"/>
    <w:tmpl w:val="CE3C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465C9"/>
    <w:multiLevelType w:val="hybridMultilevel"/>
    <w:tmpl w:val="6812F7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12"/>
  </w:num>
  <w:num w:numId="15">
    <w:abstractNumId w:val="15"/>
  </w:num>
  <w:num w:numId="16">
    <w:abstractNumId w:val="9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44"/>
    <w:rsid w:val="00233224"/>
    <w:rsid w:val="00736C27"/>
    <w:rsid w:val="00F04397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D064-2093-466A-9990-5A7D7699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80F44"/>
    <w:pPr>
      <w:jc w:val="both"/>
    </w:pPr>
    <w:rPr>
      <w:rFonts w:ascii="Batang" w:eastAsia="PMingLiU" w:hAnsi="Batang"/>
      <w:lang w:val="en-AU"/>
    </w:rPr>
  </w:style>
  <w:style w:type="character" w:customStyle="1" w:styleId="BodyText3Char">
    <w:name w:val="Body Text 3 Char"/>
    <w:basedOn w:val="DefaultParagraphFont"/>
    <w:link w:val="BodyText3"/>
    <w:rsid w:val="00F80F44"/>
    <w:rPr>
      <w:rFonts w:ascii="Batang" w:eastAsia="PMingLiU" w:hAnsi="Batang" w:cs="Times New Roman"/>
      <w:sz w:val="24"/>
      <w:szCs w:val="24"/>
      <w:lang w:val="en-AU" w:bidi="ar-SA"/>
    </w:rPr>
  </w:style>
  <w:style w:type="table" w:styleId="TableGrid">
    <w:name w:val="Table Grid"/>
    <w:basedOn w:val="TableNormal"/>
    <w:uiPriority w:val="39"/>
    <w:rsid w:val="00F80F44"/>
    <w:pPr>
      <w:spacing w:after="0" w:line="240" w:lineRule="auto"/>
    </w:pPr>
    <w:rPr>
      <w:rFonts w:ascii="Times New Roman" w:eastAsia="Times New Roman" w:hAnsi="Times New Roman" w:cs="Times New Roman"/>
      <w:sz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80F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0F4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F80F44"/>
  </w:style>
  <w:style w:type="paragraph" w:styleId="BalloonText">
    <w:name w:val="Balloon Text"/>
    <w:basedOn w:val="Normal"/>
    <w:link w:val="BalloonTextChar"/>
    <w:rsid w:val="00F80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F44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80F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80F4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F80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 w:bidi="ar-SA"/>
    </w:rPr>
  </w:style>
  <w:style w:type="paragraph" w:styleId="BodyText">
    <w:name w:val="Body Text"/>
    <w:basedOn w:val="Normal"/>
    <w:link w:val="BodyTextChar"/>
    <w:unhideWhenUsed/>
    <w:rsid w:val="00F80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0F4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F80F4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80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0F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0F44"/>
    <w:rPr>
      <w:rFonts w:ascii="Times New Roman" w:eastAsia="Times New Roman" w:hAnsi="Times New Roman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F44"/>
    <w:rPr>
      <w:rFonts w:ascii="Times New Roman" w:eastAsia="Times New Roman" w:hAnsi="Times New Roman" w:cs="Times New Roman"/>
      <w:b/>
      <w:bCs/>
      <w:sz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80F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F44"/>
    <w:rPr>
      <w:color w:val="954F72"/>
      <w:u w:val="single"/>
    </w:rPr>
  </w:style>
  <w:style w:type="paragraph" w:customStyle="1" w:styleId="xl65">
    <w:name w:val="xl65"/>
    <w:basedOn w:val="Normal"/>
    <w:rsid w:val="00F80F44"/>
    <w:pPr>
      <w:spacing w:before="100" w:beforeAutospacing="1" w:after="100" w:afterAutospacing="1"/>
    </w:pPr>
    <w:rPr>
      <w:color w:val="FFFFFF"/>
      <w:lang w:bidi="hi-IN"/>
    </w:rPr>
  </w:style>
  <w:style w:type="paragraph" w:customStyle="1" w:styleId="xl66">
    <w:name w:val="xl66"/>
    <w:basedOn w:val="Normal"/>
    <w:rsid w:val="00F80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b/>
      <w:bCs/>
      <w:color w:val="FFFFFF"/>
      <w:lang w:bidi="hi-IN"/>
    </w:rPr>
  </w:style>
  <w:style w:type="paragraph" w:customStyle="1" w:styleId="xl67">
    <w:name w:val="xl67"/>
    <w:basedOn w:val="Normal"/>
    <w:rsid w:val="00F80F44"/>
    <w:pPr>
      <w:shd w:val="clear" w:color="000000" w:fill="FFFFFF"/>
      <w:spacing w:before="100" w:beforeAutospacing="1" w:after="100" w:afterAutospacing="1"/>
    </w:pPr>
    <w:rPr>
      <w:lang w:bidi="hi-IN"/>
    </w:rPr>
  </w:style>
  <w:style w:type="paragraph" w:customStyle="1" w:styleId="xl68">
    <w:name w:val="xl68"/>
    <w:basedOn w:val="Normal"/>
    <w:rsid w:val="00F80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bidi="hi-IN"/>
    </w:rPr>
  </w:style>
  <w:style w:type="paragraph" w:customStyle="1" w:styleId="xl69">
    <w:name w:val="xl69"/>
    <w:basedOn w:val="Normal"/>
    <w:rsid w:val="00F80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bidi="hi-IN"/>
    </w:rPr>
  </w:style>
  <w:style w:type="paragraph" w:customStyle="1" w:styleId="xl70">
    <w:name w:val="xl70"/>
    <w:basedOn w:val="Normal"/>
    <w:rsid w:val="00F80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B"/>
      <w:spacing w:before="100" w:beforeAutospacing="1" w:after="100" w:afterAutospacing="1"/>
      <w:jc w:val="center"/>
    </w:pPr>
    <w:rPr>
      <w:lang w:bidi="hi-IN"/>
    </w:rPr>
  </w:style>
  <w:style w:type="paragraph" w:customStyle="1" w:styleId="xl71">
    <w:name w:val="xl71"/>
    <w:basedOn w:val="Normal"/>
    <w:rsid w:val="00F80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B"/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18718</Words>
  <Characters>106694</Characters>
  <Application>Microsoft Office Word</Application>
  <DocSecurity>0</DocSecurity>
  <Lines>889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2024-10-21T07:05:00Z</dcterms:created>
  <dcterms:modified xsi:type="dcterms:W3CDTF">2024-10-21T07:08:00Z</dcterms:modified>
</cp:coreProperties>
</file>